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75" w:rsidRPr="00343242" w:rsidRDefault="0044346B" w:rsidP="00C10E75">
      <w:pPr>
        <w:jc w:val="center"/>
        <w:outlineLvl w:val="0"/>
        <w:rPr>
          <w:rFonts w:eastAsia="Arial Unicode MS"/>
          <w:color w:val="000000"/>
          <w:u w:color="000000"/>
        </w:rPr>
      </w:pPr>
      <w:r>
        <w:rPr>
          <w:rFonts w:eastAsia="Arial Unicode MS"/>
          <w:noProof/>
          <w:color w:val="000000"/>
          <w:u w:color="000000"/>
        </w:rPr>
        <w:pict>
          <v:group id="Group 2" o:spid="_x0000_s1026" style="position:absolute;left:0;text-align:left;margin-left:300pt;margin-top:-11.95pt;width:182.25pt;height:113.2pt;z-index:251660288;mso-wrap-distance-left:4.5pt;mso-wrap-distance-top:4.5pt;mso-wrap-distance-right:4.5pt;mso-wrap-distance-bottom:4.5pt;mso-position-horizontal-relative:margin;mso-position-vertical-relative:line" coordsize="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">
            <v:shape id="AutoShape 3" o:spid="_x0000_s1027" style="position:absolute;width:129;height: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p8AA&#10;AADaAAAADwAAAGRycy9kb3ducmV2LnhtbESPzarCMBSE94LvEI7gTlML/lCNIsJFNy7ULlwemmNT&#10;bE5Kk2vr25sLF1wOM/MNs9n1thYvan3lWMFsmoAgLpyuuFSQ334mKxA+IGusHZOCN3nYbYeDDWba&#10;dXyh1zWUIkLYZ6jAhNBkUvrCkEU/dQ1x9B6utRiibEupW+wi3NYyTZKFtFhxXDDY0MFQ8bz+WgWr&#10;m/HP/Fidu97ls3l61PdiqZUaj/r9GkSgPnzD/+2TVpDC35V4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Gp8AAAADaAAAADwAAAAAAAAAAAAAAAACYAgAAZHJzL2Rvd25y&#10;ZXYueG1sUEsFBgAAAAAEAAQA9QAAAIUDAAAAAA==&#10;" path="m10800,c4835,,,4835,,10799r,1c,16764,4835,21600,10799,21600v,,,,1,c16764,21600,21600,16764,21600,10800,21600,4835,16764,,10800,xe" fillcolor="#9bbb59" strokecolor="#f2f2f2" strokeweight="3pt">
              <v:stroke endcap="round"/>
              <v:shadow on="t" color="#4e6128" opacity=".5" offset="1pt"/>
              <v:path arrowok="t" o:connecttype="custom" o:connectlocs="65,42;65,42;65,42;65,42" o:connectangles="0,0,0,0"/>
            </v:shape>
            <v:rect id="Rectangle 4" o:spid="_x0000_s1028" style="position:absolute;left:18;top:12;width:93;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owMMA&#10;AADaAAAADwAAAGRycy9kb3ducmV2LnhtbESPQWvCQBSE70L/w/IKvelGW0Wiq4hgKfSgRnN/ZJ9J&#10;dPdtyG417a/vCoLHYWa+YebLzhpxpdbXjhUMBwkI4sLpmksFx8OmPwXhA7JG45gU/JKH5eKlN8dU&#10;uxvv6ZqFUkQI+xQVVCE0qZS+qMiiH7iGOHon11oMUbal1C3eItwaOUqSibRYc1yosKF1RcUl+7EK&#10;PrJPZ+gvH7qTOW/XxTjPv3cbpd5eu9UMRKAuPMOP9pdW8A73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owMMAAADaAAAADwAAAAAAAAAAAAAAAACYAgAAZHJzL2Rv&#10;d25yZXYueG1sUEsFBgAAAAAEAAQA9QAAAIgDAAAAAA==&#10;" filled="f" stroked="f" strokeweight="1pt">
              <v:stroke miterlimit="0"/>
              <v:path arrowok="t"/>
              <v:textbox style="mso-next-textbox:#Rectangle 4" inset="7pt,4pt,7pt,4pt">
                <w:txbxContent>
                  <w:p w:rsidR="002458BC" w:rsidRDefault="002458BC" w:rsidP="00C10E75">
                    <w:pPr>
                      <w:pStyle w:val="Body1"/>
                      <w:rPr>
                        <w:rFonts w:eastAsia="Times New Roman"/>
                        <w:color w:val="auto"/>
                        <w:sz w:val="20"/>
                      </w:rPr>
                    </w:pPr>
                    <w:r w:rsidRPr="00C10E75">
                      <w:rPr>
                        <w:rFonts w:hAnsi="Arial Unicode MS"/>
                        <w:b/>
                        <w:sz w:val="40"/>
                        <w:szCs w:val="40"/>
                      </w:rPr>
                      <w:t>DECEMBER</w:t>
                    </w:r>
                    <w:r w:rsidRPr="00C10E75">
                      <w:rPr>
                        <w:rFonts w:hAnsi="Arial Unicode MS"/>
                        <w:b/>
                        <w:sz w:val="52"/>
                        <w:szCs w:val="52"/>
                      </w:rPr>
                      <w:t>2012</w:t>
                    </w:r>
                  </w:p>
                </w:txbxContent>
              </v:textbox>
            </v:rect>
            <w10:wrap type="square" anchorx="margin"/>
          </v:group>
        </w:pict>
      </w:r>
      <w:r w:rsidR="00C10E75">
        <w:rPr>
          <w:rFonts w:eastAsia="Arial Unicode MS"/>
          <w:noProof/>
          <w:color w:val="000000"/>
          <w:u w:color="000000"/>
        </w:rPr>
        <w:drawing>
          <wp:anchor distT="50800" distB="50800" distL="50800" distR="50800" simplePos="0" relativeHeight="251661312" behindDoc="0" locked="0" layoutInCell="1" allowOverlap="1">
            <wp:simplePos x="0" y="0"/>
            <wp:positionH relativeFrom="page">
              <wp:posOffset>938530</wp:posOffset>
            </wp:positionH>
            <wp:positionV relativeFrom="line">
              <wp:posOffset>-287020</wp:posOffset>
            </wp:positionV>
            <wp:extent cx="2218690" cy="1802765"/>
            <wp:effectExtent l="57150" t="38100" r="29210" b="26035"/>
            <wp:wrapSquare wrapText="bothSides"/>
            <wp:docPr id="5" name="Picture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8"/>
                    <a:srcRect/>
                    <a:stretch>
                      <a:fillRect/>
                    </a:stretch>
                  </pic:blipFill>
                  <pic:spPr bwMode="auto">
                    <a:xfrm>
                      <a:off x="0" y="0"/>
                      <a:ext cx="2218690" cy="1802765"/>
                    </a:xfrm>
                    <a:prstGeom prst="rect">
                      <a:avLst/>
                    </a:prstGeom>
                    <a:noFill/>
                    <a:ln w="28575">
                      <a:solidFill>
                        <a:srgbClr val="5D1919"/>
                      </a:solidFill>
                      <a:miter lim="0"/>
                      <a:headEnd/>
                      <a:tailEnd/>
                    </a:ln>
                  </pic:spPr>
                </pic:pic>
              </a:graphicData>
            </a:graphic>
          </wp:anchor>
        </w:drawing>
      </w: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tbl>
      <w:tblPr>
        <w:tblpPr w:leftFromText="180" w:rightFromText="180" w:vertAnchor="text" w:horzAnchor="margin" w:tblpY="173"/>
        <w:tblW w:w="9576" w:type="dxa"/>
        <w:shd w:val="clear" w:color="auto" w:fill="FFFFFF"/>
        <w:tblLayout w:type="fixed"/>
        <w:tblLook w:val="0000"/>
      </w:tblPr>
      <w:tblGrid>
        <w:gridCol w:w="9576"/>
      </w:tblGrid>
      <w:tr w:rsidR="00C10E75" w:rsidRPr="00343242" w:rsidTr="00C10E75">
        <w:trPr>
          <w:cantSplit/>
          <w:trHeight w:val="7153"/>
        </w:trPr>
        <w:tc>
          <w:tcPr>
            <w:tcW w:w="9576"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0" w:type="dxa"/>
              <w:bottom w:w="80" w:type="dxa"/>
              <w:right w:w="0" w:type="dxa"/>
            </w:tcMar>
          </w:tcPr>
          <w:p w:rsidR="00C10E75" w:rsidRPr="00343242" w:rsidRDefault="00C10E75" w:rsidP="00C10E75">
            <w:pPr>
              <w:spacing w:line="260" w:lineRule="atLeast"/>
              <w:jc w:val="center"/>
              <w:outlineLvl w:val="0"/>
              <w:rPr>
                <w:rFonts w:eastAsia="Arial Unicode MS"/>
                <w:color w:val="000000"/>
                <w:u w:color="000000"/>
              </w:rPr>
            </w:pPr>
          </w:p>
          <w:p w:rsidR="00C10E75" w:rsidRPr="00343242" w:rsidRDefault="00C10E75" w:rsidP="00C10E75">
            <w:pPr>
              <w:spacing w:line="260" w:lineRule="atLeast"/>
              <w:jc w:val="center"/>
              <w:outlineLvl w:val="0"/>
              <w:rPr>
                <w:rFonts w:eastAsia="Arial Unicode MS"/>
                <w:b/>
                <w:color w:val="000000"/>
                <w:sz w:val="36"/>
                <w:u w:val="single" w:color="000000"/>
              </w:rPr>
            </w:pPr>
            <w:r w:rsidRPr="00343242">
              <w:rPr>
                <w:rFonts w:eastAsia="Arial Unicode MS"/>
                <w:b/>
                <w:color w:val="000000"/>
                <w:sz w:val="36"/>
                <w:u w:val="single" w:color="000000"/>
              </w:rPr>
              <w:t>Results of an Opinion Poll</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The Public Mood</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UN Vote</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Gaza Confrontation</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 xml:space="preserve">Elections </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PA and Government</w:t>
            </w:r>
          </w:p>
          <w:p w:rsidR="00C10E75" w:rsidRPr="00F872EE" w:rsidRDefault="00C10E75" w:rsidP="00C10E75">
            <w:pPr>
              <w:spacing w:line="240" w:lineRule="auto"/>
              <w:jc w:val="center"/>
              <w:rPr>
                <w:rFonts w:cs="Times New Roman"/>
                <w:b/>
                <w:bCs/>
                <w:sz w:val="32"/>
                <w:szCs w:val="32"/>
              </w:rPr>
            </w:pPr>
            <w:r w:rsidRPr="00F872EE">
              <w:rPr>
                <w:rFonts w:cs="Times New Roman"/>
                <w:b/>
                <w:bCs/>
                <w:sz w:val="32"/>
                <w:szCs w:val="32"/>
              </w:rPr>
              <w:t>Evaluation of Leadership</w:t>
            </w:r>
          </w:p>
          <w:p w:rsidR="00C10E75" w:rsidRPr="00343242" w:rsidRDefault="00C10E75" w:rsidP="00C10E75">
            <w:pPr>
              <w:jc w:val="center"/>
              <w:outlineLvl w:val="0"/>
              <w:rPr>
                <w:rFonts w:eastAsia="Arial Unicode MS"/>
                <w:b/>
                <w:color w:val="000000"/>
                <w:sz w:val="28"/>
                <w:u w:color="000000"/>
              </w:rPr>
            </w:pPr>
          </w:p>
          <w:p w:rsidR="00C10E75" w:rsidRPr="00343242" w:rsidRDefault="00C10E75" w:rsidP="00353761">
            <w:pPr>
              <w:jc w:val="center"/>
              <w:outlineLvl w:val="0"/>
              <w:rPr>
                <w:rFonts w:eastAsia="Arial Unicode MS"/>
                <w:b/>
                <w:color w:val="000000"/>
                <w:u w:color="000000"/>
              </w:rPr>
            </w:pPr>
            <w:r w:rsidRPr="00343242">
              <w:rPr>
                <w:rFonts w:eastAsia="Arial Unicode MS"/>
                <w:b/>
                <w:color w:val="000000"/>
                <w:u w:color="000000"/>
              </w:rPr>
              <w:t xml:space="preserve">Publication Date: </w:t>
            </w:r>
            <w:r w:rsidR="00F872EE">
              <w:rPr>
                <w:rFonts w:eastAsia="Arial Unicode MS"/>
                <w:b/>
                <w:color w:val="000000"/>
                <w:u w:color="000000"/>
              </w:rPr>
              <w:t>1</w:t>
            </w:r>
            <w:r w:rsidR="00353761">
              <w:rPr>
                <w:rFonts w:eastAsia="Arial Unicode MS" w:hint="cs"/>
                <w:b/>
                <w:color w:val="000000"/>
                <w:u w:color="000000"/>
                <w:rtl/>
              </w:rPr>
              <w:t>5</w:t>
            </w:r>
            <w:r>
              <w:rPr>
                <w:rFonts w:eastAsia="Arial Unicode MS"/>
                <w:b/>
                <w:color w:val="000000"/>
                <w:u w:color="000000"/>
              </w:rPr>
              <w:t xml:space="preserve"> December </w:t>
            </w:r>
            <w:r w:rsidRPr="00343242">
              <w:rPr>
                <w:rFonts w:eastAsia="Arial Unicode MS"/>
                <w:b/>
                <w:color w:val="000000"/>
                <w:u w:color="000000"/>
              </w:rPr>
              <w:t>2012</w:t>
            </w: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 xml:space="preserve">Fieldwork: </w:t>
            </w:r>
            <w:r>
              <w:rPr>
                <w:rFonts w:eastAsia="Arial Unicode MS"/>
                <w:b/>
                <w:color w:val="000000"/>
                <w:u w:color="000000"/>
              </w:rPr>
              <w:t xml:space="preserve">1-2 December </w:t>
            </w:r>
            <w:r w:rsidRPr="00343242">
              <w:rPr>
                <w:rFonts w:eastAsia="Arial Unicode MS"/>
                <w:b/>
                <w:color w:val="000000"/>
                <w:u w:color="000000"/>
              </w:rPr>
              <w:t xml:space="preserve">2012  </w:t>
            </w:r>
          </w:p>
          <w:p w:rsidR="00C10E75" w:rsidRPr="00343242" w:rsidRDefault="00C10E75" w:rsidP="00C10E75">
            <w:pPr>
              <w:outlineLvl w:val="0"/>
              <w:rPr>
                <w:rFonts w:eastAsia="Arial Unicode MS"/>
                <w:b/>
                <w:color w:val="000000"/>
                <w:u w:color="000000"/>
              </w:rPr>
            </w:pP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Sample Size: 1</w:t>
            </w:r>
            <w:r w:rsidR="00296643">
              <w:rPr>
                <w:rFonts w:eastAsia="Arial Unicode MS"/>
                <w:b/>
                <w:color w:val="000000"/>
                <w:u w:color="000000"/>
              </w:rPr>
              <w:t>,</w:t>
            </w:r>
            <w:r w:rsidRPr="00343242">
              <w:rPr>
                <w:rFonts w:eastAsia="Arial Unicode MS"/>
                <w:b/>
                <w:color w:val="000000"/>
                <w:u w:color="000000"/>
              </w:rPr>
              <w:t>200 Palestinians in the West Bank &amp; Gaza</w:t>
            </w:r>
          </w:p>
          <w:p w:rsidR="00C10E75" w:rsidRPr="00343242" w:rsidRDefault="00C10E75" w:rsidP="00C10E75">
            <w:pPr>
              <w:jc w:val="center"/>
              <w:outlineLvl w:val="0"/>
              <w:rPr>
                <w:rFonts w:eastAsia="Arial Unicode MS"/>
                <w:b/>
                <w:color w:val="000000"/>
                <w:u w:color="000000"/>
              </w:rPr>
            </w:pPr>
            <w:r w:rsidRPr="00343242">
              <w:rPr>
                <w:rFonts w:eastAsia="Arial Unicode MS"/>
                <w:b/>
                <w:color w:val="000000"/>
                <w:u w:color="000000"/>
              </w:rPr>
              <w:t xml:space="preserve">Margin of error: </w:t>
            </w:r>
            <w:r w:rsidRPr="00343242">
              <w:rPr>
                <w:rFonts w:eastAsia="Arial Unicode MS"/>
                <w:b/>
                <w:color w:val="000000"/>
                <w:u w:val="single" w:color="000000"/>
              </w:rPr>
              <w:t>+</w:t>
            </w:r>
            <w:r w:rsidRPr="00343242">
              <w:rPr>
                <w:rFonts w:eastAsia="Arial Unicode MS"/>
                <w:b/>
                <w:color w:val="000000"/>
                <w:u w:color="000000"/>
              </w:rPr>
              <w:t xml:space="preserve"> 3 %</w:t>
            </w:r>
          </w:p>
          <w:p w:rsidR="00C10E75" w:rsidRPr="00343242" w:rsidRDefault="00C10E75" w:rsidP="00C10E75">
            <w:pPr>
              <w:pStyle w:val="Body1"/>
              <w:tabs>
                <w:tab w:val="center" w:pos="4680"/>
                <w:tab w:val="right" w:pos="9340"/>
              </w:tabs>
              <w:rPr>
                <w:b/>
              </w:rPr>
            </w:pPr>
          </w:p>
          <w:p w:rsidR="00C10E75" w:rsidRPr="005C6494" w:rsidRDefault="00C10E75" w:rsidP="00C10E75">
            <w:pPr>
              <w:pStyle w:val="Body1"/>
              <w:tabs>
                <w:tab w:val="center" w:pos="4680"/>
                <w:tab w:val="right" w:pos="9340"/>
              </w:tabs>
              <w:jc w:val="center"/>
              <w:rPr>
                <w:sz w:val="22"/>
                <w:szCs w:val="22"/>
              </w:rPr>
            </w:pPr>
            <w:r w:rsidRPr="005C6494">
              <w:rPr>
                <w:sz w:val="22"/>
                <w:szCs w:val="22"/>
              </w:rPr>
              <w:t xml:space="preserve">Ramallah – Palestine. Phone/Fax #: 02-2950957; e-mail: </w:t>
            </w:r>
            <w:hyperlink r:id="rId9" w:history="1">
              <w:r w:rsidRPr="005C6494">
                <w:rPr>
                  <w:color w:val="0000FF"/>
                  <w:sz w:val="22"/>
                  <w:szCs w:val="22"/>
                  <w:u w:val="single" w:color="0000FF"/>
                </w:rPr>
                <w:t>award@awrad.org</w:t>
              </w:r>
            </w:hyperlink>
            <w:r w:rsidRPr="005C6494">
              <w:rPr>
                <w:sz w:val="22"/>
                <w:szCs w:val="22"/>
              </w:rPr>
              <w:t xml:space="preserve">; website: </w:t>
            </w:r>
            <w:hyperlink r:id="rId10" w:history="1">
              <w:r w:rsidRPr="005C6494">
                <w:rPr>
                  <w:color w:val="0000FF"/>
                  <w:sz w:val="22"/>
                  <w:szCs w:val="22"/>
                  <w:u w:val="single" w:color="0000FF"/>
                </w:rPr>
                <w:t>www.awrad.org</w:t>
              </w:r>
            </w:hyperlink>
            <w:r w:rsidRPr="005C6494">
              <w:rPr>
                <w:sz w:val="22"/>
                <w:szCs w:val="22"/>
              </w:rPr>
              <w:t>.</w:t>
            </w:r>
          </w:p>
        </w:tc>
      </w:tr>
    </w:tbl>
    <w:p w:rsidR="00C10E75" w:rsidRPr="00343242" w:rsidRDefault="00C10E75" w:rsidP="00C10E75">
      <w:pPr>
        <w:jc w:val="center"/>
        <w:outlineLvl w:val="0"/>
        <w:rPr>
          <w:rFonts w:eastAsia="Arial Unicode MS"/>
          <w:color w:val="000000"/>
          <w:u w:color="000000"/>
        </w:rPr>
      </w:pPr>
    </w:p>
    <w:p w:rsidR="00C10E75" w:rsidRPr="00343242" w:rsidRDefault="00C10E75" w:rsidP="00C10E75">
      <w:pPr>
        <w:jc w:val="center"/>
        <w:outlineLvl w:val="0"/>
        <w:rPr>
          <w:rFonts w:eastAsia="Arial Unicode MS"/>
          <w:color w:val="000000"/>
          <w:u w:color="000000"/>
        </w:rPr>
      </w:pPr>
    </w:p>
    <w:p w:rsidR="007B0BCB" w:rsidRPr="001C7E9A" w:rsidRDefault="00A36FC2" w:rsidP="001C7E9A">
      <w:pPr>
        <w:spacing w:after="0"/>
        <w:rPr>
          <w:rFonts w:asciiTheme="majorBidi" w:hAnsiTheme="majorBidi" w:cstheme="majorBidi"/>
          <w:b/>
          <w:bCs/>
          <w:sz w:val="24"/>
          <w:szCs w:val="24"/>
        </w:rPr>
      </w:pPr>
      <w:r w:rsidRPr="001C7E9A">
        <w:rPr>
          <w:rFonts w:asciiTheme="majorBidi" w:hAnsiTheme="majorBidi" w:cstheme="majorBidi"/>
          <w:b/>
          <w:bCs/>
          <w:sz w:val="24"/>
          <w:szCs w:val="24"/>
        </w:rPr>
        <w:lastRenderedPageBreak/>
        <w:t>Introduction:</w:t>
      </w:r>
    </w:p>
    <w:p w:rsidR="000F2641" w:rsidRPr="001C7E9A" w:rsidRDefault="000F2641" w:rsidP="001C7E9A">
      <w:pPr>
        <w:spacing w:after="0"/>
        <w:jc w:val="both"/>
        <w:rPr>
          <w:rFonts w:asciiTheme="majorBidi" w:hAnsiTheme="majorBidi" w:cstheme="majorBidi"/>
          <w:sz w:val="24"/>
          <w:szCs w:val="24"/>
        </w:rPr>
      </w:pPr>
      <w:r w:rsidRPr="001C7E9A">
        <w:rPr>
          <w:rFonts w:asciiTheme="majorBidi" w:hAnsiTheme="majorBidi" w:cstheme="majorBidi"/>
          <w:color w:val="000000"/>
          <w:sz w:val="24"/>
          <w:szCs w:val="24"/>
        </w:rPr>
        <w:t>These are the results and analyses of the latest Arab World for Research &amp; Development (AWRAD) public opinion poll, focusing on the aftermath of the UN vote</w:t>
      </w:r>
      <w:r w:rsidR="00296643">
        <w:rPr>
          <w:rFonts w:asciiTheme="majorBidi" w:hAnsiTheme="majorBidi" w:cstheme="majorBidi"/>
          <w:color w:val="000000"/>
          <w:sz w:val="24"/>
          <w:szCs w:val="24"/>
        </w:rPr>
        <w:t xml:space="preserve"> on November 29, 2012</w:t>
      </w:r>
      <w:r w:rsidRPr="001C7E9A">
        <w:rPr>
          <w:rFonts w:asciiTheme="majorBidi" w:hAnsiTheme="majorBidi" w:cstheme="majorBidi"/>
          <w:color w:val="000000"/>
          <w:sz w:val="24"/>
          <w:szCs w:val="24"/>
        </w:rPr>
        <w:t xml:space="preserve"> and the Gaza confrontations</w:t>
      </w:r>
      <w:r w:rsidR="00D84E65">
        <w:rPr>
          <w:rFonts w:asciiTheme="majorBidi" w:hAnsiTheme="majorBidi" w:cstheme="majorBidi"/>
          <w:color w:val="000000"/>
          <w:sz w:val="24"/>
          <w:szCs w:val="24"/>
        </w:rPr>
        <w:t xml:space="preserve"> in the</w:t>
      </w:r>
      <w:r w:rsidR="00296643">
        <w:rPr>
          <w:rFonts w:asciiTheme="majorBidi" w:hAnsiTheme="majorBidi" w:cstheme="majorBidi"/>
          <w:color w:val="000000"/>
          <w:sz w:val="24"/>
          <w:szCs w:val="24"/>
        </w:rPr>
        <w:t xml:space="preserve"> last two weeks of November.</w:t>
      </w:r>
      <w:r w:rsidR="00D75D07" w:rsidRPr="001C7E9A">
        <w:rPr>
          <w:rFonts w:asciiTheme="majorBidi" w:hAnsiTheme="majorBidi" w:cstheme="majorBidi"/>
          <w:color w:val="000000"/>
          <w:sz w:val="24"/>
          <w:szCs w:val="24"/>
        </w:rPr>
        <w:t xml:space="preserve"> The poll examines</w:t>
      </w:r>
      <w:r w:rsidRPr="001C7E9A">
        <w:rPr>
          <w:rFonts w:asciiTheme="majorBidi" w:hAnsiTheme="majorBidi" w:cstheme="majorBidi"/>
          <w:color w:val="000000"/>
          <w:sz w:val="24"/>
          <w:szCs w:val="24"/>
        </w:rPr>
        <w:t xml:space="preserve"> the impact of these two primary events on the popularity of Palestinian leaders and other relevant parties, the peace process, </w:t>
      </w:r>
      <w:r w:rsidR="00D75D07" w:rsidRPr="001C7E9A">
        <w:rPr>
          <w:rFonts w:asciiTheme="majorBidi" w:hAnsiTheme="majorBidi" w:cstheme="majorBidi"/>
          <w:color w:val="000000"/>
          <w:sz w:val="24"/>
          <w:szCs w:val="24"/>
        </w:rPr>
        <w:t>reconciliation, and future prospects. The poll also explores views of elections, evaluation</w:t>
      </w:r>
      <w:r w:rsidR="00296643">
        <w:rPr>
          <w:rFonts w:asciiTheme="majorBidi" w:hAnsiTheme="majorBidi" w:cstheme="majorBidi"/>
          <w:color w:val="000000"/>
          <w:sz w:val="24"/>
          <w:szCs w:val="24"/>
        </w:rPr>
        <w:t>s</w:t>
      </w:r>
      <w:r w:rsidR="00D75D07" w:rsidRPr="001C7E9A">
        <w:rPr>
          <w:rFonts w:asciiTheme="majorBidi" w:hAnsiTheme="majorBidi" w:cstheme="majorBidi"/>
          <w:color w:val="000000"/>
          <w:sz w:val="24"/>
          <w:szCs w:val="24"/>
        </w:rPr>
        <w:t xml:space="preserve"> of </w:t>
      </w:r>
      <w:r w:rsidRPr="001C7E9A">
        <w:rPr>
          <w:rFonts w:asciiTheme="majorBidi" w:hAnsiTheme="majorBidi" w:cstheme="majorBidi"/>
          <w:color w:val="000000"/>
          <w:sz w:val="24"/>
          <w:szCs w:val="24"/>
        </w:rPr>
        <w:t>the performance of the Fayyad and Haniyeh governments, and support for existing political parties and prospective future candidates.</w:t>
      </w:r>
    </w:p>
    <w:p w:rsidR="00321943" w:rsidRDefault="00321943" w:rsidP="001C7E9A">
      <w:pPr>
        <w:spacing w:after="0"/>
        <w:rPr>
          <w:rFonts w:asciiTheme="majorBidi" w:hAnsiTheme="majorBidi" w:cstheme="majorBidi"/>
          <w:sz w:val="24"/>
          <w:szCs w:val="24"/>
        </w:rPr>
      </w:pPr>
    </w:p>
    <w:p w:rsidR="00D75D07" w:rsidRPr="001C7E9A" w:rsidRDefault="000F2641" w:rsidP="001C7E9A">
      <w:pPr>
        <w:spacing w:after="0"/>
        <w:rPr>
          <w:rFonts w:asciiTheme="majorBidi" w:hAnsiTheme="majorBidi" w:cstheme="majorBidi"/>
          <w:sz w:val="24"/>
          <w:szCs w:val="24"/>
        </w:rPr>
      </w:pPr>
      <w:r w:rsidRPr="001C7E9A">
        <w:rPr>
          <w:rFonts w:asciiTheme="majorBidi" w:hAnsiTheme="majorBidi" w:cstheme="majorBidi"/>
          <w:sz w:val="24"/>
          <w:szCs w:val="24"/>
        </w:rPr>
        <w:t xml:space="preserve">The questionnaire was fielded </w:t>
      </w:r>
      <w:r w:rsidR="00D75D07" w:rsidRPr="001C7E9A">
        <w:rPr>
          <w:rFonts w:asciiTheme="majorBidi" w:hAnsiTheme="majorBidi" w:cstheme="majorBidi"/>
          <w:sz w:val="24"/>
          <w:szCs w:val="24"/>
        </w:rPr>
        <w:t xml:space="preserve">December 1-2, 2012, only 2 days after the UN vote recognizing Palestine as a non-member state. The initiative was led by Palestinian President M. Abbas. The </w:t>
      </w:r>
      <w:r w:rsidR="00296643">
        <w:rPr>
          <w:rFonts w:asciiTheme="majorBidi" w:hAnsiTheme="majorBidi" w:cstheme="majorBidi"/>
          <w:sz w:val="24"/>
          <w:szCs w:val="24"/>
        </w:rPr>
        <w:t xml:space="preserve">poll </w:t>
      </w:r>
      <w:r w:rsidR="00D75D07" w:rsidRPr="001C7E9A">
        <w:rPr>
          <w:rFonts w:asciiTheme="majorBidi" w:hAnsiTheme="majorBidi" w:cstheme="majorBidi"/>
          <w:sz w:val="24"/>
          <w:szCs w:val="24"/>
        </w:rPr>
        <w:t xml:space="preserve">was </w:t>
      </w:r>
      <w:r w:rsidR="00296643">
        <w:rPr>
          <w:rFonts w:asciiTheme="majorBidi" w:hAnsiTheme="majorBidi" w:cstheme="majorBidi"/>
          <w:sz w:val="24"/>
          <w:szCs w:val="24"/>
        </w:rPr>
        <w:t xml:space="preserve">also </w:t>
      </w:r>
      <w:r w:rsidR="00D75D07" w:rsidRPr="001C7E9A">
        <w:rPr>
          <w:rFonts w:asciiTheme="majorBidi" w:hAnsiTheme="majorBidi" w:cstheme="majorBidi"/>
          <w:sz w:val="24"/>
          <w:szCs w:val="24"/>
        </w:rPr>
        <w:t xml:space="preserve">fielded </w:t>
      </w:r>
      <w:r w:rsidR="00AF0054" w:rsidRPr="001C7E9A">
        <w:rPr>
          <w:rFonts w:asciiTheme="majorBidi" w:hAnsiTheme="majorBidi" w:cstheme="majorBidi"/>
          <w:sz w:val="24"/>
          <w:szCs w:val="24"/>
        </w:rPr>
        <w:t>a week</w:t>
      </w:r>
      <w:r w:rsidR="00D75D07" w:rsidRPr="001C7E9A">
        <w:rPr>
          <w:rFonts w:asciiTheme="majorBidi" w:hAnsiTheme="majorBidi" w:cstheme="majorBidi"/>
          <w:sz w:val="24"/>
          <w:szCs w:val="24"/>
        </w:rPr>
        <w:t xml:space="preserve"> after the cease-fire agreement </w:t>
      </w:r>
      <w:r w:rsidR="00A15846">
        <w:rPr>
          <w:rFonts w:asciiTheme="majorBidi" w:hAnsiTheme="majorBidi" w:cstheme="majorBidi"/>
          <w:sz w:val="24"/>
          <w:szCs w:val="24"/>
        </w:rPr>
        <w:t>went into effect</w:t>
      </w:r>
      <w:r w:rsidR="00A0454D">
        <w:rPr>
          <w:rFonts w:asciiTheme="majorBidi" w:hAnsiTheme="majorBidi" w:cstheme="majorBidi"/>
          <w:sz w:val="24"/>
          <w:szCs w:val="24"/>
        </w:rPr>
        <w:t xml:space="preserve"> in Gaza </w:t>
      </w:r>
      <w:r w:rsidR="00D75D07" w:rsidRPr="001C7E9A">
        <w:rPr>
          <w:rFonts w:asciiTheme="majorBidi" w:hAnsiTheme="majorBidi" w:cstheme="majorBidi"/>
          <w:sz w:val="24"/>
          <w:szCs w:val="24"/>
        </w:rPr>
        <w:t>between Israel and Palestinian groups led by Hamas</w:t>
      </w:r>
      <w:r w:rsidR="00A0454D">
        <w:rPr>
          <w:rFonts w:asciiTheme="majorBidi" w:hAnsiTheme="majorBidi" w:cstheme="majorBidi"/>
          <w:sz w:val="24"/>
          <w:szCs w:val="24"/>
        </w:rPr>
        <w:t>.</w:t>
      </w:r>
      <w:r w:rsidR="00D75D07" w:rsidRPr="001C7E9A">
        <w:rPr>
          <w:rFonts w:asciiTheme="majorBidi" w:hAnsiTheme="majorBidi" w:cstheme="majorBidi"/>
          <w:sz w:val="24"/>
          <w:szCs w:val="24"/>
        </w:rPr>
        <w:t xml:space="preserve"> The agreement was brokered by Egypt and Turkey. </w:t>
      </w:r>
    </w:p>
    <w:p w:rsidR="00321943" w:rsidRDefault="00321943" w:rsidP="001C7E9A">
      <w:pPr>
        <w:spacing w:after="0"/>
        <w:jc w:val="both"/>
        <w:rPr>
          <w:rFonts w:asciiTheme="majorBidi" w:hAnsiTheme="majorBidi" w:cstheme="majorBidi"/>
          <w:sz w:val="24"/>
          <w:szCs w:val="24"/>
        </w:rPr>
      </w:pPr>
    </w:p>
    <w:p w:rsidR="000F2641" w:rsidRPr="001C7E9A" w:rsidRDefault="000F2641"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For this survey, 1</w:t>
      </w:r>
      <w:r w:rsidR="00296643">
        <w:rPr>
          <w:rFonts w:asciiTheme="majorBidi" w:hAnsiTheme="majorBidi" w:cstheme="majorBidi"/>
          <w:sz w:val="24"/>
          <w:szCs w:val="24"/>
        </w:rPr>
        <w:t>,</w:t>
      </w:r>
      <w:r w:rsidRPr="001C7E9A">
        <w:rPr>
          <w:rFonts w:asciiTheme="majorBidi" w:hAnsiTheme="majorBidi" w:cstheme="majorBidi"/>
          <w:sz w:val="24"/>
          <w:szCs w:val="24"/>
        </w:rPr>
        <w:t xml:space="preserve">200 Palestinians were interviewed in the West Bank and Gaza Strip.  All socioeconomic groups were represented in the poll (for more details on the sample, please refer to </w:t>
      </w:r>
      <w:hyperlink r:id="rId11" w:history="1">
        <w:r w:rsidR="00AF0054" w:rsidRPr="001C7E9A">
          <w:rPr>
            <w:rStyle w:val="Hyperlink"/>
            <w:rFonts w:asciiTheme="majorBidi" w:hAnsiTheme="majorBidi" w:cstheme="majorBidi"/>
            <w:sz w:val="24"/>
            <w:szCs w:val="24"/>
          </w:rPr>
          <w:t>www.awrad.org</w:t>
        </w:r>
      </w:hyperlink>
      <w:r w:rsidRPr="001C7E9A">
        <w:rPr>
          <w:rFonts w:asciiTheme="majorBidi" w:hAnsiTheme="majorBidi" w:cstheme="majorBidi"/>
          <w:sz w:val="24"/>
          <w:szCs w:val="24"/>
        </w:rPr>
        <w:t>)</w:t>
      </w:r>
      <w:r w:rsidR="00AF0054" w:rsidRPr="001C7E9A">
        <w:rPr>
          <w:rFonts w:asciiTheme="majorBidi" w:hAnsiTheme="majorBidi" w:cstheme="majorBidi"/>
          <w:sz w:val="24"/>
          <w:szCs w:val="24"/>
        </w:rPr>
        <w:t>.</w:t>
      </w:r>
      <w:r w:rsidRPr="001C7E9A">
        <w:rPr>
          <w:rFonts w:asciiTheme="majorBidi" w:hAnsiTheme="majorBidi" w:cstheme="majorBidi"/>
          <w:sz w:val="24"/>
          <w:szCs w:val="24"/>
        </w:rPr>
        <w:t>  The margin of error in this poll is plus or minus 3 percent.  The survey was carried out by AWRAD researchers under the supervision of Dr. Nader Said-Foqahaa, President of AWRAD. </w:t>
      </w:r>
    </w:p>
    <w:p w:rsidR="00D31A9B" w:rsidRPr="001C7E9A" w:rsidRDefault="00D31A9B" w:rsidP="001C7E9A">
      <w:pPr>
        <w:spacing w:after="0"/>
        <w:jc w:val="both"/>
        <w:rPr>
          <w:rFonts w:asciiTheme="majorBidi" w:hAnsiTheme="majorBidi" w:cstheme="majorBidi"/>
          <w:sz w:val="24"/>
          <w:szCs w:val="24"/>
        </w:rPr>
      </w:pPr>
    </w:p>
    <w:p w:rsidR="00D31A9B" w:rsidRPr="001C7E9A" w:rsidRDefault="00D31A9B" w:rsidP="001C7E9A">
      <w:p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Analysis of Results</w:t>
      </w:r>
    </w:p>
    <w:p w:rsidR="00D31A9B" w:rsidRPr="001C7E9A" w:rsidRDefault="00D31A9B" w:rsidP="0010066D">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results of this poll lay down a baseline for future comparisons. </w:t>
      </w:r>
      <w:r w:rsidR="00D84E65">
        <w:rPr>
          <w:rFonts w:asciiTheme="majorBidi" w:hAnsiTheme="majorBidi" w:cstheme="majorBidi"/>
          <w:sz w:val="24"/>
          <w:szCs w:val="24"/>
        </w:rPr>
        <w:t>F</w:t>
      </w:r>
      <w:r w:rsidR="00296643">
        <w:rPr>
          <w:rFonts w:asciiTheme="majorBidi" w:hAnsiTheme="majorBidi" w:cstheme="majorBidi"/>
          <w:sz w:val="24"/>
          <w:szCs w:val="24"/>
        </w:rPr>
        <w:t xml:space="preserve">orthcoming </w:t>
      </w:r>
      <w:r w:rsidRPr="001C7E9A">
        <w:rPr>
          <w:rFonts w:asciiTheme="majorBidi" w:hAnsiTheme="majorBidi" w:cstheme="majorBidi"/>
          <w:sz w:val="24"/>
          <w:szCs w:val="24"/>
        </w:rPr>
        <w:t xml:space="preserve">polls will reveal if the present results represent a moment in time or </w:t>
      </w:r>
      <w:r w:rsidR="00A15846">
        <w:rPr>
          <w:rFonts w:asciiTheme="majorBidi" w:hAnsiTheme="majorBidi" w:cstheme="majorBidi"/>
          <w:sz w:val="24"/>
          <w:szCs w:val="24"/>
        </w:rPr>
        <w:t>a sustained future trend.</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In general, however, the results </w:t>
      </w:r>
      <w:r w:rsidR="00D84E65">
        <w:rPr>
          <w:rFonts w:asciiTheme="majorBidi" w:hAnsiTheme="majorBidi" w:cstheme="majorBidi"/>
          <w:sz w:val="24"/>
          <w:szCs w:val="24"/>
        </w:rPr>
        <w:t xml:space="preserve">indicate a renewed sense of hope </w:t>
      </w:r>
      <w:r w:rsidRPr="001C7E9A">
        <w:rPr>
          <w:rFonts w:asciiTheme="majorBidi" w:hAnsiTheme="majorBidi" w:cstheme="majorBidi"/>
          <w:sz w:val="24"/>
          <w:szCs w:val="24"/>
        </w:rPr>
        <w:t>among Palestinians</w:t>
      </w:r>
      <w:r w:rsidR="00D84E65">
        <w:rPr>
          <w:rFonts w:asciiTheme="majorBidi" w:hAnsiTheme="majorBidi" w:cstheme="majorBidi"/>
          <w:sz w:val="24"/>
          <w:szCs w:val="24"/>
        </w:rPr>
        <w:t xml:space="preserve"> for </w:t>
      </w:r>
      <w:r w:rsidR="0010066D">
        <w:rPr>
          <w:rFonts w:asciiTheme="majorBidi" w:hAnsiTheme="majorBidi" w:cstheme="majorBidi"/>
          <w:sz w:val="24"/>
          <w:szCs w:val="24"/>
        </w:rPr>
        <w:t>the Palestinian cause</w:t>
      </w:r>
      <w:r w:rsidR="00D84E65">
        <w:rPr>
          <w:rFonts w:asciiTheme="majorBidi" w:hAnsiTheme="majorBidi" w:cstheme="majorBidi"/>
          <w:sz w:val="24"/>
          <w:szCs w:val="24"/>
        </w:rPr>
        <w:t xml:space="preserve"> as well as the current Gaza-West Bank division.</w:t>
      </w:r>
    </w:p>
    <w:p w:rsidR="00F83B96" w:rsidRPr="001C7E9A" w:rsidRDefault="00F83B96" w:rsidP="001C7E9A">
      <w:pPr>
        <w:spacing w:after="0"/>
        <w:jc w:val="both"/>
        <w:rPr>
          <w:rFonts w:asciiTheme="majorBidi" w:hAnsiTheme="majorBidi" w:cstheme="majorBidi"/>
          <w:sz w:val="24"/>
          <w:szCs w:val="24"/>
        </w:rPr>
      </w:pPr>
    </w:p>
    <w:p w:rsidR="005D574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First: </w:t>
      </w:r>
      <w:r w:rsidR="005D5743" w:rsidRPr="001C7E9A">
        <w:rPr>
          <w:rFonts w:asciiTheme="majorBidi" w:hAnsiTheme="majorBidi" w:cstheme="majorBidi"/>
          <w:b/>
          <w:bCs/>
          <w:sz w:val="24"/>
          <w:szCs w:val="24"/>
        </w:rPr>
        <w:t xml:space="preserve">Optimism </w:t>
      </w:r>
      <w:r w:rsidR="00A15846">
        <w:rPr>
          <w:rFonts w:asciiTheme="majorBidi" w:hAnsiTheme="majorBidi" w:cstheme="majorBidi"/>
          <w:b/>
          <w:bCs/>
          <w:sz w:val="24"/>
          <w:szCs w:val="24"/>
        </w:rPr>
        <w:t>high:</w:t>
      </w:r>
    </w:p>
    <w:p w:rsidR="005D5743" w:rsidRPr="001C7E9A" w:rsidRDefault="005D5743"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poll results show a significant increase in optimism among Palestinians. </w:t>
      </w:r>
    </w:p>
    <w:p w:rsidR="0026452A" w:rsidRPr="001C7E9A" w:rsidRDefault="0026452A" w:rsidP="001C7E9A">
      <w:pPr>
        <w:spacing w:after="0"/>
        <w:jc w:val="both"/>
        <w:rPr>
          <w:rFonts w:asciiTheme="majorBidi" w:hAnsiTheme="majorBidi" w:cstheme="majorBidi"/>
          <w:b/>
          <w:bCs/>
          <w:sz w:val="24"/>
          <w:szCs w:val="24"/>
        </w:rPr>
      </w:pPr>
    </w:p>
    <w:p w:rsidR="00F83B96" w:rsidRPr="00483932" w:rsidRDefault="00875139" w:rsidP="00483932">
      <w:pPr>
        <w:pStyle w:val="ListParagraph"/>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The UN Vote</w:t>
      </w:r>
      <w:r w:rsidR="00F83B96" w:rsidRPr="00483932">
        <w:rPr>
          <w:rFonts w:asciiTheme="majorBidi" w:hAnsiTheme="majorBidi" w:cstheme="majorBidi"/>
          <w:b/>
          <w:bCs/>
          <w:sz w:val="24"/>
          <w:szCs w:val="24"/>
        </w:rPr>
        <w:t>:</w:t>
      </w:r>
    </w:p>
    <w:p w:rsidR="00F83B96" w:rsidRDefault="00F83B96"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majority of Palestinians </w:t>
      </w:r>
      <w:r w:rsidR="00D84E65">
        <w:rPr>
          <w:rFonts w:asciiTheme="majorBidi" w:hAnsiTheme="majorBidi" w:cstheme="majorBidi"/>
          <w:sz w:val="24"/>
          <w:szCs w:val="24"/>
        </w:rPr>
        <w:t xml:space="preserve">positively view the </w:t>
      </w:r>
      <w:r w:rsidRPr="001C7E9A">
        <w:rPr>
          <w:rFonts w:asciiTheme="majorBidi" w:hAnsiTheme="majorBidi" w:cstheme="majorBidi"/>
          <w:sz w:val="24"/>
          <w:szCs w:val="24"/>
        </w:rPr>
        <w:t>UN vote recognizing Palestine as a non-member state. For example:</w:t>
      </w:r>
    </w:p>
    <w:p w:rsidR="00B66657" w:rsidRPr="001C7E9A" w:rsidRDefault="00B66657" w:rsidP="00483932">
      <w:pPr>
        <w:spacing w:after="0"/>
        <w:ind w:left="360"/>
        <w:jc w:val="both"/>
        <w:rPr>
          <w:rFonts w:asciiTheme="majorBidi" w:hAnsiTheme="majorBidi" w:cstheme="majorBidi"/>
          <w:sz w:val="24"/>
          <w:szCs w:val="24"/>
        </w:rPr>
      </w:pPr>
    </w:p>
    <w:p w:rsidR="00F83B96"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85 percent strongly </w:t>
      </w:r>
      <w:r w:rsidR="00CB2825" w:rsidRPr="001C7E9A">
        <w:rPr>
          <w:rFonts w:asciiTheme="majorBidi" w:hAnsiTheme="majorBidi" w:cstheme="majorBidi"/>
          <w:sz w:val="24"/>
          <w:szCs w:val="24"/>
        </w:rPr>
        <w:t>believe</w:t>
      </w:r>
      <w:r w:rsidRPr="001C7E9A">
        <w:rPr>
          <w:rFonts w:asciiTheme="majorBidi" w:hAnsiTheme="majorBidi" w:cstheme="majorBidi"/>
          <w:sz w:val="24"/>
          <w:szCs w:val="24"/>
        </w:rPr>
        <w:t xml:space="preserve"> that the </w:t>
      </w:r>
      <w:r w:rsidRPr="001C7E9A">
        <w:rPr>
          <w:rFonts w:asciiTheme="majorBidi" w:hAnsiTheme="majorBidi" w:cstheme="majorBidi"/>
          <w:color w:val="000000"/>
          <w:sz w:val="24"/>
          <w:szCs w:val="24"/>
        </w:rPr>
        <w:t>UN vote was a victory for the Palestinian cause</w:t>
      </w:r>
      <w:r w:rsidR="00CB2825" w:rsidRPr="001C7E9A">
        <w:rPr>
          <w:rFonts w:asciiTheme="majorBidi" w:hAnsiTheme="majorBidi" w:cstheme="majorBidi"/>
          <w:color w:val="000000"/>
          <w:sz w:val="24"/>
          <w:szCs w:val="24"/>
        </w:rPr>
        <w:t xml:space="preserve">. In contrast, </w:t>
      </w:r>
      <w:r w:rsidR="00A15846">
        <w:rPr>
          <w:rFonts w:asciiTheme="majorBidi" w:hAnsiTheme="majorBidi" w:cstheme="majorBidi"/>
          <w:color w:val="000000"/>
          <w:sz w:val="24"/>
          <w:szCs w:val="24"/>
        </w:rPr>
        <w:t xml:space="preserve">only </w:t>
      </w:r>
      <w:r w:rsidR="00CB2825" w:rsidRPr="001C7E9A">
        <w:rPr>
          <w:rFonts w:asciiTheme="majorBidi" w:hAnsiTheme="majorBidi" w:cstheme="majorBidi"/>
          <w:color w:val="000000"/>
          <w:sz w:val="24"/>
          <w:szCs w:val="24"/>
        </w:rPr>
        <w:t>14 percent disagree.</w:t>
      </w:r>
    </w:p>
    <w:p w:rsidR="00A36FC2"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79 percent are hopeful that the UN vote will be followed by </w:t>
      </w:r>
      <w:r w:rsidRPr="001C7E9A">
        <w:rPr>
          <w:rFonts w:asciiTheme="majorBidi" w:hAnsiTheme="majorBidi" w:cstheme="majorBidi"/>
          <w:color w:val="000000"/>
          <w:sz w:val="24"/>
          <w:szCs w:val="24"/>
        </w:rPr>
        <w:t>tangible progress towards Palestinian independence.</w:t>
      </w:r>
    </w:p>
    <w:p w:rsidR="00483932" w:rsidRDefault="00483932" w:rsidP="001C7E9A">
      <w:pPr>
        <w:spacing w:after="0"/>
        <w:jc w:val="both"/>
        <w:rPr>
          <w:rFonts w:asciiTheme="majorBidi" w:hAnsiTheme="majorBidi" w:cstheme="majorBidi"/>
          <w:sz w:val="24"/>
          <w:szCs w:val="24"/>
        </w:rPr>
      </w:pPr>
    </w:p>
    <w:p w:rsidR="00AB7DA7" w:rsidRPr="001C7E9A" w:rsidRDefault="00AB7DA7"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Palestinian respondents recognize the potential positive impacts as well as the negative implications of the vote. For example:</w:t>
      </w:r>
    </w:p>
    <w:p w:rsidR="00AB7DA7"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85 percent believe that the vote will strengthen the Palestinian Authority (PA);</w:t>
      </w:r>
    </w:p>
    <w:p w:rsidR="00AB7DA7" w:rsidRPr="001C7E9A" w:rsidRDefault="00AB7DA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79 percent believe that </w:t>
      </w:r>
      <w:r w:rsidRPr="001C7E9A">
        <w:rPr>
          <w:rFonts w:asciiTheme="majorBidi" w:hAnsiTheme="majorBidi" w:cstheme="majorBidi"/>
          <w:color w:val="000000"/>
          <w:sz w:val="24"/>
          <w:szCs w:val="24"/>
        </w:rPr>
        <w:t>the UN vote is a victory for President Abbas’</w:t>
      </w:r>
      <w:r w:rsidR="00546F31" w:rsidRPr="001C7E9A">
        <w:rPr>
          <w:rFonts w:asciiTheme="majorBidi" w:hAnsiTheme="majorBidi" w:cstheme="majorBidi"/>
          <w:color w:val="000000"/>
          <w:sz w:val="24"/>
          <w:szCs w:val="24"/>
        </w:rPr>
        <w:t>s</w:t>
      </w:r>
      <w:r w:rsidRPr="001C7E9A">
        <w:rPr>
          <w:rFonts w:asciiTheme="majorBidi" w:hAnsiTheme="majorBidi" w:cstheme="majorBidi"/>
          <w:color w:val="000000"/>
          <w:sz w:val="24"/>
          <w:szCs w:val="24"/>
        </w:rPr>
        <w:t xml:space="preserve"> peace-oriented approach to Palestinian independence.</w:t>
      </w:r>
    </w:p>
    <w:p w:rsidR="00483932" w:rsidRDefault="00483932" w:rsidP="001C7E9A">
      <w:pPr>
        <w:spacing w:after="0"/>
        <w:jc w:val="both"/>
        <w:rPr>
          <w:rFonts w:asciiTheme="majorBidi" w:hAnsiTheme="majorBidi" w:cstheme="majorBidi"/>
          <w:sz w:val="24"/>
          <w:szCs w:val="24"/>
        </w:rPr>
      </w:pPr>
    </w:p>
    <w:p w:rsidR="00AB7DA7" w:rsidRPr="001C7E9A" w:rsidRDefault="00AB7DA7" w:rsidP="00483932">
      <w:pPr>
        <w:spacing w:after="0"/>
        <w:ind w:firstLine="360"/>
        <w:jc w:val="both"/>
        <w:rPr>
          <w:rFonts w:asciiTheme="majorBidi" w:hAnsiTheme="majorBidi" w:cstheme="majorBidi"/>
          <w:sz w:val="24"/>
          <w:szCs w:val="24"/>
        </w:rPr>
      </w:pPr>
      <w:r w:rsidRPr="001C7E9A">
        <w:rPr>
          <w:rFonts w:asciiTheme="majorBidi" w:hAnsiTheme="majorBidi" w:cstheme="majorBidi"/>
          <w:sz w:val="24"/>
          <w:szCs w:val="24"/>
        </w:rPr>
        <w:t>In contrast:</w:t>
      </w:r>
    </w:p>
    <w:p w:rsidR="00C820E4" w:rsidRPr="001C7E9A" w:rsidRDefault="00C820E4" w:rsidP="001C7E9A">
      <w:pPr>
        <w:pStyle w:val="ListParagraph"/>
        <w:numPr>
          <w:ilvl w:val="0"/>
          <w:numId w:val="1"/>
        </w:numPr>
        <w:spacing w:after="0"/>
        <w:jc w:val="both"/>
        <w:rPr>
          <w:rFonts w:asciiTheme="majorBidi" w:hAnsiTheme="majorBidi" w:cstheme="majorBidi"/>
          <w:color w:val="000000"/>
          <w:sz w:val="24"/>
          <w:szCs w:val="24"/>
        </w:rPr>
      </w:pPr>
      <w:r w:rsidRPr="001C7E9A">
        <w:rPr>
          <w:rFonts w:asciiTheme="majorBidi" w:hAnsiTheme="majorBidi" w:cstheme="majorBidi"/>
          <w:sz w:val="24"/>
          <w:szCs w:val="24"/>
        </w:rPr>
        <w:t>78 percent believe that the UN vote will lead to punitive actions such as expanded settlement activity in the West Bank;</w:t>
      </w:r>
    </w:p>
    <w:p w:rsidR="00AB7DA7" w:rsidRPr="001C7E9A" w:rsidRDefault="00C820E4"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In addition, 57 percent believe that the UN vote will negatively affect the economy of the West Bank.</w:t>
      </w:r>
    </w:p>
    <w:p w:rsidR="00483932" w:rsidRDefault="00483932" w:rsidP="001C7E9A">
      <w:pPr>
        <w:spacing w:after="0"/>
        <w:jc w:val="both"/>
        <w:rPr>
          <w:rFonts w:asciiTheme="majorBidi" w:hAnsiTheme="majorBidi" w:cstheme="majorBidi"/>
          <w:sz w:val="24"/>
          <w:szCs w:val="24"/>
        </w:rPr>
      </w:pPr>
    </w:p>
    <w:p w:rsidR="00DD7D5F" w:rsidRPr="001C7E9A" w:rsidRDefault="00DD7D5F" w:rsidP="00483932">
      <w:pPr>
        <w:spacing w:after="0"/>
        <w:ind w:left="360"/>
        <w:jc w:val="both"/>
        <w:rPr>
          <w:rFonts w:asciiTheme="majorBidi" w:hAnsiTheme="majorBidi" w:cstheme="majorBidi"/>
          <w:color w:val="000000"/>
          <w:sz w:val="24"/>
          <w:szCs w:val="24"/>
        </w:rPr>
      </w:pPr>
      <w:r w:rsidRPr="001C7E9A">
        <w:rPr>
          <w:rFonts w:asciiTheme="majorBidi" w:hAnsiTheme="majorBidi" w:cstheme="majorBidi"/>
          <w:sz w:val="24"/>
          <w:szCs w:val="24"/>
        </w:rPr>
        <w:t>When asked about the</w:t>
      </w:r>
      <w:r w:rsidR="00F872EE">
        <w:rPr>
          <w:rFonts w:asciiTheme="majorBidi" w:hAnsiTheme="majorBidi" w:cstheme="majorBidi"/>
          <w:sz w:val="24"/>
          <w:szCs w:val="24"/>
        </w:rPr>
        <w:t xml:space="preserve"> </w:t>
      </w:r>
      <w:r w:rsidR="00085536" w:rsidRPr="001C7E9A">
        <w:rPr>
          <w:rFonts w:asciiTheme="majorBidi" w:hAnsiTheme="majorBidi" w:cstheme="majorBidi"/>
          <w:sz w:val="24"/>
          <w:szCs w:val="24"/>
        </w:rPr>
        <w:t xml:space="preserve">impact that the </w:t>
      </w:r>
      <w:r w:rsidR="00875139">
        <w:rPr>
          <w:rFonts w:asciiTheme="majorBidi" w:hAnsiTheme="majorBidi" w:cstheme="majorBidi"/>
          <w:sz w:val="24"/>
          <w:szCs w:val="24"/>
        </w:rPr>
        <w:t xml:space="preserve">UN </w:t>
      </w:r>
      <w:r w:rsidR="00085536" w:rsidRPr="001C7E9A">
        <w:rPr>
          <w:rFonts w:asciiTheme="majorBidi" w:hAnsiTheme="majorBidi" w:cstheme="majorBidi"/>
          <w:sz w:val="24"/>
          <w:szCs w:val="24"/>
        </w:rPr>
        <w:t xml:space="preserve">vote might have on </w:t>
      </w:r>
      <w:r w:rsidR="00875139">
        <w:rPr>
          <w:rFonts w:asciiTheme="majorBidi" w:hAnsiTheme="majorBidi" w:cstheme="majorBidi"/>
          <w:sz w:val="24"/>
          <w:szCs w:val="24"/>
        </w:rPr>
        <w:t xml:space="preserve">daily </w:t>
      </w:r>
      <w:r w:rsidR="00085536" w:rsidRPr="001C7E9A">
        <w:rPr>
          <w:rFonts w:asciiTheme="majorBidi" w:hAnsiTheme="majorBidi" w:cstheme="majorBidi"/>
          <w:sz w:val="24"/>
          <w:szCs w:val="24"/>
        </w:rPr>
        <w:t>realit</w:t>
      </w:r>
      <w:r w:rsidR="00875139">
        <w:rPr>
          <w:rFonts w:asciiTheme="majorBidi" w:hAnsiTheme="majorBidi" w:cstheme="majorBidi"/>
          <w:sz w:val="24"/>
          <w:szCs w:val="24"/>
        </w:rPr>
        <w:t>ies</w:t>
      </w:r>
      <w:r w:rsidR="00085536" w:rsidRPr="001C7E9A">
        <w:rPr>
          <w:rFonts w:asciiTheme="majorBidi" w:hAnsiTheme="majorBidi" w:cstheme="majorBidi"/>
          <w:sz w:val="24"/>
          <w:szCs w:val="24"/>
        </w:rPr>
        <w:t xml:space="preserve">, 43 percent </w:t>
      </w:r>
      <w:r w:rsidR="00D84E65">
        <w:rPr>
          <w:rFonts w:asciiTheme="majorBidi" w:hAnsiTheme="majorBidi" w:cstheme="majorBidi"/>
          <w:sz w:val="24"/>
          <w:szCs w:val="24"/>
        </w:rPr>
        <w:t>believe</w:t>
      </w:r>
      <w:r w:rsidR="00085536" w:rsidRPr="001C7E9A">
        <w:rPr>
          <w:rFonts w:asciiTheme="majorBidi" w:hAnsiTheme="majorBidi" w:cstheme="majorBidi"/>
          <w:sz w:val="24"/>
          <w:szCs w:val="24"/>
        </w:rPr>
        <w:t xml:space="preserve"> that </w:t>
      </w:r>
      <w:r w:rsidR="00875139">
        <w:rPr>
          <w:rFonts w:asciiTheme="majorBidi" w:hAnsiTheme="majorBidi" w:cstheme="majorBidi"/>
          <w:color w:val="000000"/>
          <w:sz w:val="24"/>
          <w:szCs w:val="24"/>
        </w:rPr>
        <w:t xml:space="preserve">it will </w:t>
      </w:r>
      <w:r w:rsidR="00085536" w:rsidRPr="001C7E9A">
        <w:rPr>
          <w:rFonts w:asciiTheme="majorBidi" w:hAnsiTheme="majorBidi" w:cstheme="majorBidi"/>
          <w:color w:val="000000"/>
          <w:sz w:val="24"/>
          <w:szCs w:val="24"/>
        </w:rPr>
        <w:t>have no impact</w:t>
      </w:r>
      <w:r w:rsidR="00875139">
        <w:rPr>
          <w:rFonts w:asciiTheme="majorBidi" w:hAnsiTheme="majorBidi" w:cstheme="majorBidi"/>
          <w:color w:val="000000"/>
          <w:sz w:val="24"/>
          <w:szCs w:val="24"/>
        </w:rPr>
        <w:t>.</w:t>
      </w:r>
      <w:r w:rsidR="00085536" w:rsidRPr="001C7E9A">
        <w:rPr>
          <w:rFonts w:asciiTheme="majorBidi" w:hAnsiTheme="majorBidi" w:cstheme="majorBidi"/>
          <w:color w:val="000000"/>
          <w:sz w:val="24"/>
          <w:szCs w:val="24"/>
        </w:rPr>
        <w:t xml:space="preserve"> In contrast, 53 percent disagree. </w:t>
      </w:r>
    </w:p>
    <w:p w:rsidR="009B121E" w:rsidRPr="001C7E9A" w:rsidRDefault="009B121E" w:rsidP="001C7E9A">
      <w:pPr>
        <w:spacing w:after="0"/>
        <w:jc w:val="both"/>
        <w:rPr>
          <w:rFonts w:asciiTheme="majorBidi" w:hAnsiTheme="majorBidi" w:cstheme="majorBidi"/>
          <w:color w:val="000000"/>
          <w:sz w:val="24"/>
          <w:szCs w:val="24"/>
        </w:rPr>
      </w:pPr>
    </w:p>
    <w:p w:rsidR="009B121E" w:rsidRPr="001C7E9A" w:rsidRDefault="009B121E" w:rsidP="00483932">
      <w:pPr>
        <w:spacing w:after="0"/>
        <w:ind w:left="360"/>
        <w:jc w:val="both"/>
        <w:rPr>
          <w:rFonts w:asciiTheme="majorBidi" w:hAnsiTheme="majorBidi" w:cstheme="majorBidi"/>
          <w:sz w:val="24"/>
          <w:szCs w:val="24"/>
        </w:rPr>
      </w:pPr>
      <w:r w:rsidRPr="001C7E9A">
        <w:rPr>
          <w:rFonts w:asciiTheme="majorBidi" w:hAnsiTheme="majorBidi" w:cstheme="majorBidi"/>
          <w:color w:val="000000"/>
          <w:sz w:val="24"/>
          <w:szCs w:val="24"/>
        </w:rPr>
        <w:t>Overall, 68 percent believe that the UN vote will advance the Palestinian cause. In contrast, 17 percent believe that nothing will change and 13 percent believe that the cause will be set back by the vote.</w:t>
      </w:r>
    </w:p>
    <w:p w:rsidR="003F68AD" w:rsidRPr="001C7E9A" w:rsidRDefault="003F68AD" w:rsidP="001C7E9A">
      <w:pPr>
        <w:spacing w:after="0"/>
        <w:jc w:val="both"/>
        <w:rPr>
          <w:rFonts w:asciiTheme="majorBidi" w:hAnsiTheme="majorBidi" w:cstheme="majorBidi"/>
          <w:b/>
          <w:bCs/>
          <w:sz w:val="24"/>
          <w:szCs w:val="24"/>
        </w:rPr>
      </w:pPr>
    </w:p>
    <w:p w:rsidR="003F68AD" w:rsidRPr="00483932" w:rsidRDefault="00875139" w:rsidP="00483932">
      <w:pPr>
        <w:pStyle w:val="ListParagraph"/>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The Gaza Confrontation</w:t>
      </w:r>
      <w:r w:rsidR="003F68AD" w:rsidRPr="00483932">
        <w:rPr>
          <w:rFonts w:asciiTheme="majorBidi" w:hAnsiTheme="majorBidi" w:cstheme="majorBidi"/>
          <w:b/>
          <w:bCs/>
          <w:sz w:val="24"/>
          <w:szCs w:val="24"/>
        </w:rPr>
        <w:t>:</w:t>
      </w:r>
    </w:p>
    <w:p w:rsidR="00AB7DA7" w:rsidRPr="001C7E9A" w:rsidRDefault="00CB2825"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feelings of </w:t>
      </w:r>
      <w:r w:rsidR="00875139">
        <w:rPr>
          <w:rFonts w:asciiTheme="majorBidi" w:hAnsiTheme="majorBidi" w:cstheme="majorBidi"/>
          <w:sz w:val="24"/>
          <w:szCs w:val="24"/>
        </w:rPr>
        <w:t xml:space="preserve">achievement </w:t>
      </w:r>
      <w:r w:rsidRPr="001C7E9A">
        <w:rPr>
          <w:rFonts w:asciiTheme="majorBidi" w:hAnsiTheme="majorBidi" w:cstheme="majorBidi"/>
          <w:sz w:val="24"/>
          <w:szCs w:val="24"/>
        </w:rPr>
        <w:t xml:space="preserve">as they relate to the UN vote </w:t>
      </w:r>
      <w:r w:rsidR="00875139">
        <w:rPr>
          <w:rFonts w:asciiTheme="majorBidi" w:hAnsiTheme="majorBidi" w:cstheme="majorBidi"/>
          <w:sz w:val="24"/>
          <w:szCs w:val="24"/>
        </w:rPr>
        <w:t>are matched</w:t>
      </w:r>
      <w:r w:rsidR="00F872EE">
        <w:rPr>
          <w:rFonts w:asciiTheme="majorBidi" w:hAnsiTheme="majorBidi" w:cstheme="majorBidi"/>
          <w:sz w:val="24"/>
          <w:szCs w:val="24"/>
        </w:rPr>
        <w:t xml:space="preserve"> </w:t>
      </w:r>
      <w:r w:rsidR="00A0454D">
        <w:rPr>
          <w:rFonts w:asciiTheme="majorBidi" w:hAnsiTheme="majorBidi" w:cstheme="majorBidi"/>
          <w:sz w:val="24"/>
          <w:szCs w:val="24"/>
        </w:rPr>
        <w:t xml:space="preserve">by </w:t>
      </w:r>
      <w:r w:rsidRPr="001C7E9A">
        <w:rPr>
          <w:rFonts w:asciiTheme="majorBidi" w:hAnsiTheme="majorBidi" w:cstheme="majorBidi"/>
          <w:sz w:val="24"/>
          <w:szCs w:val="24"/>
        </w:rPr>
        <w:t>the cease-fire agreement in Gaza between Palestinian groups led by Hamas and the Government of Israel:</w:t>
      </w:r>
    </w:p>
    <w:p w:rsidR="00CB2825" w:rsidRPr="001C7E9A" w:rsidRDefault="00CB2825" w:rsidP="001C7E9A">
      <w:pPr>
        <w:spacing w:after="0"/>
        <w:jc w:val="both"/>
        <w:rPr>
          <w:rFonts w:asciiTheme="majorBidi" w:hAnsiTheme="majorBidi" w:cstheme="majorBidi"/>
          <w:sz w:val="24"/>
          <w:szCs w:val="24"/>
        </w:rPr>
      </w:pPr>
    </w:p>
    <w:p w:rsidR="00CB2825" w:rsidRPr="001C7E9A" w:rsidRDefault="00CB282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90 percent of respondents believe that the confrontations and the resulting truce </w:t>
      </w:r>
      <w:r w:rsidR="00B66657" w:rsidRPr="001C7E9A">
        <w:rPr>
          <w:rFonts w:asciiTheme="majorBidi" w:hAnsiTheme="majorBidi" w:cstheme="majorBidi"/>
          <w:sz w:val="24"/>
          <w:szCs w:val="24"/>
        </w:rPr>
        <w:t>represent</w:t>
      </w:r>
      <w:r w:rsidRPr="001C7E9A">
        <w:rPr>
          <w:rFonts w:asciiTheme="majorBidi" w:hAnsiTheme="majorBidi" w:cstheme="majorBidi"/>
          <w:sz w:val="24"/>
          <w:szCs w:val="24"/>
        </w:rPr>
        <w:t xml:space="preserve"> a victory for the Palestinians. Only 10 percent disagree.</w:t>
      </w:r>
    </w:p>
    <w:p w:rsidR="00DD165E" w:rsidRPr="001C7E9A" w:rsidRDefault="00DD165E"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84 percent are hopeful that the Gaza confrontation will be followed by </w:t>
      </w:r>
      <w:r w:rsidRPr="001C7E9A">
        <w:rPr>
          <w:rFonts w:asciiTheme="majorBidi" w:hAnsiTheme="majorBidi" w:cstheme="majorBidi"/>
          <w:color w:val="000000"/>
          <w:sz w:val="24"/>
          <w:szCs w:val="24"/>
        </w:rPr>
        <w:t>tangible progress towards Palestinian independence.</w:t>
      </w:r>
    </w:p>
    <w:p w:rsidR="00DD165E" w:rsidRPr="001C7E9A" w:rsidRDefault="00DD165E" w:rsidP="001C7E9A">
      <w:pPr>
        <w:spacing w:after="0"/>
        <w:ind w:left="360"/>
        <w:jc w:val="both"/>
        <w:rPr>
          <w:rFonts w:asciiTheme="majorBidi" w:hAnsiTheme="majorBidi" w:cstheme="majorBidi"/>
          <w:sz w:val="24"/>
          <w:szCs w:val="24"/>
        </w:rPr>
      </w:pPr>
    </w:p>
    <w:p w:rsidR="00DD165E" w:rsidRPr="001C7E9A" w:rsidRDefault="00546F31" w:rsidP="00483932">
      <w:pPr>
        <w:spacing w:after="0"/>
        <w:ind w:firstLine="360"/>
        <w:jc w:val="both"/>
        <w:rPr>
          <w:rFonts w:asciiTheme="majorBidi" w:hAnsiTheme="majorBidi" w:cstheme="majorBidi"/>
          <w:sz w:val="24"/>
          <w:szCs w:val="24"/>
        </w:rPr>
      </w:pPr>
      <w:r w:rsidRPr="001C7E9A">
        <w:rPr>
          <w:rFonts w:asciiTheme="majorBidi" w:hAnsiTheme="majorBidi" w:cstheme="majorBidi"/>
          <w:sz w:val="24"/>
          <w:szCs w:val="24"/>
        </w:rPr>
        <w:t>T</w:t>
      </w:r>
      <w:r w:rsidR="00DD165E" w:rsidRPr="001C7E9A">
        <w:rPr>
          <w:rFonts w:asciiTheme="majorBidi" w:hAnsiTheme="majorBidi" w:cstheme="majorBidi"/>
          <w:sz w:val="24"/>
          <w:szCs w:val="24"/>
        </w:rPr>
        <w:t>he majority of respond</w:t>
      </w:r>
      <w:r w:rsidRPr="001C7E9A">
        <w:rPr>
          <w:rFonts w:asciiTheme="majorBidi" w:hAnsiTheme="majorBidi" w:cstheme="majorBidi"/>
          <w:sz w:val="24"/>
          <w:szCs w:val="24"/>
        </w:rPr>
        <w:t xml:space="preserve">ents positively view the </w:t>
      </w:r>
      <w:r w:rsidR="00A0454D">
        <w:rPr>
          <w:rFonts w:asciiTheme="majorBidi" w:hAnsiTheme="majorBidi" w:cstheme="majorBidi"/>
          <w:sz w:val="24"/>
          <w:szCs w:val="24"/>
        </w:rPr>
        <w:t>outcome</w:t>
      </w:r>
      <w:r w:rsidR="00244B48">
        <w:rPr>
          <w:rFonts w:asciiTheme="majorBidi" w:hAnsiTheme="majorBidi" w:cstheme="majorBidi"/>
          <w:sz w:val="24"/>
          <w:szCs w:val="24"/>
        </w:rPr>
        <w:t>s</w:t>
      </w:r>
      <w:r w:rsidRPr="001C7E9A">
        <w:rPr>
          <w:rFonts w:asciiTheme="majorBidi" w:hAnsiTheme="majorBidi" w:cstheme="majorBidi"/>
          <w:sz w:val="24"/>
          <w:szCs w:val="24"/>
        </w:rPr>
        <w:t xml:space="preserve"> ofthe co</w:t>
      </w:r>
      <w:r w:rsidR="00DD165E" w:rsidRPr="001C7E9A">
        <w:rPr>
          <w:rFonts w:asciiTheme="majorBidi" w:hAnsiTheme="majorBidi" w:cstheme="majorBidi"/>
          <w:sz w:val="24"/>
          <w:szCs w:val="24"/>
        </w:rPr>
        <w:t>nfr</w:t>
      </w:r>
      <w:r w:rsidRPr="001C7E9A">
        <w:rPr>
          <w:rFonts w:asciiTheme="majorBidi" w:hAnsiTheme="majorBidi" w:cstheme="majorBidi"/>
          <w:sz w:val="24"/>
          <w:szCs w:val="24"/>
        </w:rPr>
        <w:t>o</w:t>
      </w:r>
      <w:r w:rsidR="00DD165E" w:rsidRPr="001C7E9A">
        <w:rPr>
          <w:rFonts w:asciiTheme="majorBidi" w:hAnsiTheme="majorBidi" w:cstheme="majorBidi"/>
          <w:sz w:val="24"/>
          <w:szCs w:val="24"/>
        </w:rPr>
        <w:t>ntatio</w:t>
      </w:r>
      <w:r w:rsidRPr="001C7E9A">
        <w:rPr>
          <w:rFonts w:asciiTheme="majorBidi" w:hAnsiTheme="majorBidi" w:cstheme="majorBidi"/>
          <w:sz w:val="24"/>
          <w:szCs w:val="24"/>
        </w:rPr>
        <w:t>n:</w:t>
      </w:r>
    </w:p>
    <w:p w:rsidR="00546F31" w:rsidRPr="001C7E9A" w:rsidRDefault="00546F31" w:rsidP="001C7E9A">
      <w:pPr>
        <w:spacing w:after="0"/>
        <w:ind w:left="360"/>
        <w:jc w:val="both"/>
        <w:rPr>
          <w:rFonts w:asciiTheme="majorBidi" w:hAnsiTheme="majorBidi" w:cstheme="majorBidi"/>
          <w:sz w:val="24"/>
          <w:szCs w:val="24"/>
        </w:rPr>
      </w:pP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88 percent </w:t>
      </w:r>
      <w:r w:rsidR="00875139">
        <w:rPr>
          <w:rFonts w:asciiTheme="majorBidi" w:hAnsiTheme="majorBidi" w:cstheme="majorBidi"/>
          <w:sz w:val="24"/>
          <w:szCs w:val="24"/>
        </w:rPr>
        <w:t xml:space="preserve">believe </w:t>
      </w:r>
      <w:r w:rsidRPr="001C7E9A">
        <w:rPr>
          <w:rFonts w:asciiTheme="majorBidi" w:hAnsiTheme="majorBidi" w:cstheme="majorBidi"/>
          <w:sz w:val="24"/>
          <w:szCs w:val="24"/>
        </w:rPr>
        <w:t>that the results of the confrontation in Gaza prove that armed struggle is the best means of achieving Palestinian independence</w:t>
      </w:r>
      <w:r w:rsidR="00875139">
        <w:rPr>
          <w:rFonts w:asciiTheme="majorBidi" w:hAnsiTheme="majorBidi" w:cstheme="majorBidi"/>
          <w:sz w:val="24"/>
          <w:szCs w:val="24"/>
        </w:rPr>
        <w:t>.</w:t>
      </w: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73 percent believe that the Palestinian cause has been advanced by the recent events. In contrast, 17 percent believe that the </w:t>
      </w:r>
      <w:r w:rsidR="00A9653E" w:rsidRPr="001C7E9A">
        <w:rPr>
          <w:rFonts w:asciiTheme="majorBidi" w:hAnsiTheme="majorBidi" w:cstheme="majorBidi"/>
          <w:sz w:val="24"/>
          <w:szCs w:val="24"/>
        </w:rPr>
        <w:t>e</w:t>
      </w:r>
      <w:r w:rsidRPr="001C7E9A">
        <w:rPr>
          <w:rFonts w:asciiTheme="majorBidi" w:hAnsiTheme="majorBidi" w:cstheme="majorBidi"/>
          <w:sz w:val="24"/>
          <w:szCs w:val="24"/>
        </w:rPr>
        <w:t xml:space="preserve">vents had no influence on the status quo and 8 percent believe that the cause </w:t>
      </w:r>
      <w:r w:rsidR="00A0454D">
        <w:rPr>
          <w:rFonts w:asciiTheme="majorBidi" w:hAnsiTheme="majorBidi" w:cstheme="majorBidi"/>
          <w:sz w:val="24"/>
          <w:szCs w:val="24"/>
        </w:rPr>
        <w:t>has been</w:t>
      </w:r>
      <w:r w:rsidRPr="001C7E9A">
        <w:rPr>
          <w:rFonts w:asciiTheme="majorBidi" w:hAnsiTheme="majorBidi" w:cstheme="majorBidi"/>
          <w:sz w:val="24"/>
          <w:szCs w:val="24"/>
        </w:rPr>
        <w:t xml:space="preserve">set back. </w:t>
      </w:r>
    </w:p>
    <w:p w:rsidR="00546F31"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In addition, 87 percent are optimistic that the </w:t>
      </w:r>
      <w:r w:rsidR="00875139">
        <w:rPr>
          <w:rFonts w:asciiTheme="majorBidi" w:hAnsiTheme="majorBidi" w:cstheme="majorBidi"/>
          <w:sz w:val="24"/>
          <w:szCs w:val="24"/>
        </w:rPr>
        <w:t>conflict</w:t>
      </w:r>
      <w:r w:rsidRPr="001C7E9A">
        <w:rPr>
          <w:rFonts w:asciiTheme="majorBidi" w:hAnsiTheme="majorBidi" w:cstheme="majorBidi"/>
          <w:sz w:val="24"/>
          <w:szCs w:val="24"/>
        </w:rPr>
        <w:t xml:space="preserve"> will lead to reconciliation and unity.</w:t>
      </w:r>
    </w:p>
    <w:p w:rsidR="00546F31" w:rsidRPr="001C7E9A" w:rsidRDefault="00546F31" w:rsidP="001C7E9A">
      <w:pPr>
        <w:spacing w:after="0"/>
        <w:jc w:val="both"/>
        <w:rPr>
          <w:rFonts w:asciiTheme="majorBidi" w:hAnsiTheme="majorBidi" w:cstheme="majorBidi"/>
          <w:sz w:val="24"/>
          <w:szCs w:val="24"/>
        </w:rPr>
      </w:pPr>
    </w:p>
    <w:p w:rsidR="00546F31" w:rsidRDefault="00546F31" w:rsidP="0048393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While optimism is widespread, </w:t>
      </w:r>
      <w:r w:rsidR="00A0454D">
        <w:rPr>
          <w:rFonts w:asciiTheme="majorBidi" w:hAnsiTheme="majorBidi" w:cstheme="majorBidi"/>
          <w:sz w:val="24"/>
          <w:szCs w:val="24"/>
        </w:rPr>
        <w:t xml:space="preserve">the majority of </w:t>
      </w:r>
      <w:r w:rsidRPr="001C7E9A">
        <w:rPr>
          <w:rFonts w:asciiTheme="majorBidi" w:hAnsiTheme="majorBidi" w:cstheme="majorBidi"/>
          <w:sz w:val="24"/>
          <w:szCs w:val="24"/>
        </w:rPr>
        <w:t xml:space="preserve">respondents </w:t>
      </w:r>
      <w:r w:rsidR="00684E92">
        <w:rPr>
          <w:rFonts w:asciiTheme="majorBidi" w:hAnsiTheme="majorBidi" w:cstheme="majorBidi"/>
          <w:sz w:val="24"/>
          <w:szCs w:val="24"/>
        </w:rPr>
        <w:t xml:space="preserve">do not believe </w:t>
      </w:r>
      <w:r w:rsidRPr="001C7E9A">
        <w:rPr>
          <w:rFonts w:asciiTheme="majorBidi" w:hAnsiTheme="majorBidi" w:cstheme="majorBidi"/>
          <w:sz w:val="24"/>
          <w:szCs w:val="24"/>
        </w:rPr>
        <w:t xml:space="preserve">that </w:t>
      </w:r>
      <w:r w:rsidR="00D90A28" w:rsidRPr="001C7E9A">
        <w:rPr>
          <w:rFonts w:asciiTheme="majorBidi" w:hAnsiTheme="majorBidi" w:cstheme="majorBidi"/>
          <w:sz w:val="24"/>
          <w:szCs w:val="24"/>
        </w:rPr>
        <w:t>the results of the</w:t>
      </w:r>
      <w:r w:rsidR="00684E92">
        <w:rPr>
          <w:rFonts w:asciiTheme="majorBidi" w:hAnsiTheme="majorBidi" w:cstheme="majorBidi"/>
          <w:sz w:val="24"/>
          <w:szCs w:val="24"/>
        </w:rPr>
        <w:t xml:space="preserve"> conflict </w:t>
      </w:r>
      <w:r w:rsidRPr="001C7E9A">
        <w:rPr>
          <w:rFonts w:asciiTheme="majorBidi" w:hAnsiTheme="majorBidi" w:cstheme="majorBidi"/>
          <w:sz w:val="24"/>
          <w:szCs w:val="24"/>
        </w:rPr>
        <w:t>will lead to real change on the ground:</w:t>
      </w:r>
    </w:p>
    <w:p w:rsidR="00B66657" w:rsidRPr="001C7E9A" w:rsidRDefault="00B66657" w:rsidP="00483932">
      <w:pPr>
        <w:spacing w:after="0"/>
        <w:ind w:left="360"/>
        <w:jc w:val="both"/>
        <w:rPr>
          <w:rFonts w:asciiTheme="majorBidi" w:hAnsiTheme="majorBidi" w:cstheme="majorBidi"/>
          <w:sz w:val="24"/>
          <w:szCs w:val="24"/>
        </w:rPr>
      </w:pPr>
    </w:p>
    <w:p w:rsidR="00CB2825" w:rsidRPr="001C7E9A" w:rsidRDefault="00546F31"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50 percent believe that the confrontations in Gaza will not lead to real change in the affairs </w:t>
      </w:r>
      <w:r w:rsidR="00A0454D">
        <w:rPr>
          <w:rFonts w:asciiTheme="majorBidi" w:hAnsiTheme="majorBidi" w:cstheme="majorBidi"/>
          <w:sz w:val="24"/>
          <w:szCs w:val="24"/>
        </w:rPr>
        <w:t>of</w:t>
      </w:r>
      <w:r w:rsidRPr="001C7E9A">
        <w:rPr>
          <w:rFonts w:asciiTheme="majorBidi" w:hAnsiTheme="majorBidi" w:cstheme="majorBidi"/>
          <w:sz w:val="24"/>
          <w:szCs w:val="24"/>
        </w:rPr>
        <w:t xml:space="preserve"> Palestinians. 46 percent believe otherwise. </w:t>
      </w:r>
    </w:p>
    <w:p w:rsidR="00C50BEE" w:rsidRPr="001C7E9A" w:rsidRDefault="00C50BEE" w:rsidP="001C7E9A">
      <w:pPr>
        <w:spacing w:after="0"/>
        <w:jc w:val="both"/>
        <w:rPr>
          <w:rFonts w:asciiTheme="majorBidi" w:hAnsiTheme="majorBidi" w:cstheme="majorBidi"/>
          <w:sz w:val="24"/>
          <w:szCs w:val="24"/>
        </w:rPr>
      </w:pPr>
    </w:p>
    <w:p w:rsidR="00C50BEE"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Second: </w:t>
      </w:r>
      <w:r w:rsidR="00022FFD" w:rsidRPr="001C7E9A">
        <w:rPr>
          <w:rFonts w:asciiTheme="majorBidi" w:hAnsiTheme="majorBidi" w:cstheme="majorBidi"/>
          <w:b/>
          <w:bCs/>
          <w:sz w:val="24"/>
          <w:szCs w:val="24"/>
        </w:rPr>
        <w:t>Post UN/</w:t>
      </w:r>
      <w:r w:rsidR="0066504A">
        <w:rPr>
          <w:rFonts w:asciiTheme="majorBidi" w:hAnsiTheme="majorBidi" w:cstheme="majorBidi"/>
          <w:b/>
          <w:bCs/>
          <w:sz w:val="24"/>
          <w:szCs w:val="24"/>
        </w:rPr>
        <w:t>Gaza</w:t>
      </w:r>
      <w:r w:rsidR="00022FFD" w:rsidRPr="001C7E9A">
        <w:rPr>
          <w:rFonts w:asciiTheme="majorBidi" w:hAnsiTheme="majorBidi" w:cstheme="majorBidi"/>
          <w:b/>
          <w:bCs/>
          <w:sz w:val="24"/>
          <w:szCs w:val="24"/>
        </w:rPr>
        <w:t xml:space="preserve">: Perception of </w:t>
      </w:r>
      <w:r w:rsidR="00684E92">
        <w:rPr>
          <w:rFonts w:asciiTheme="majorBidi" w:hAnsiTheme="majorBidi" w:cstheme="majorBidi"/>
          <w:b/>
          <w:bCs/>
          <w:sz w:val="24"/>
          <w:szCs w:val="24"/>
        </w:rPr>
        <w:t>I</w:t>
      </w:r>
      <w:r w:rsidR="00DB2E0D" w:rsidRPr="001C7E9A">
        <w:rPr>
          <w:rFonts w:asciiTheme="majorBidi" w:hAnsiTheme="majorBidi" w:cstheme="majorBidi"/>
          <w:b/>
          <w:bCs/>
          <w:sz w:val="24"/>
          <w:szCs w:val="24"/>
        </w:rPr>
        <w:t xml:space="preserve">mpact </w:t>
      </w:r>
    </w:p>
    <w:p w:rsidR="00022FFD" w:rsidRPr="001C7E9A" w:rsidRDefault="00022FFD"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Winners and losers:</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majority of respondents (51 percent) believe that party that gained the most from the </w:t>
      </w:r>
      <w:r w:rsidR="00684E92">
        <w:rPr>
          <w:rFonts w:asciiTheme="majorBidi" w:hAnsiTheme="majorBidi" w:cstheme="majorBidi"/>
          <w:sz w:val="24"/>
          <w:szCs w:val="24"/>
        </w:rPr>
        <w:t>Gaza conflict are the</w:t>
      </w:r>
      <w:r w:rsidRPr="001C7E9A">
        <w:rPr>
          <w:rFonts w:asciiTheme="majorBidi" w:hAnsiTheme="majorBidi" w:cstheme="majorBidi"/>
          <w:sz w:val="24"/>
          <w:szCs w:val="24"/>
        </w:rPr>
        <w:t xml:space="preserve"> Palestinians in general.</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26 percent believe that Hamas gained the most from the </w:t>
      </w:r>
      <w:r w:rsidR="00684E92">
        <w:rPr>
          <w:rFonts w:asciiTheme="majorBidi" w:hAnsiTheme="majorBidi" w:cstheme="majorBidi"/>
          <w:sz w:val="24"/>
          <w:szCs w:val="24"/>
        </w:rPr>
        <w:t>conflict</w:t>
      </w:r>
      <w:r w:rsidRPr="001C7E9A">
        <w:rPr>
          <w:rFonts w:asciiTheme="majorBidi" w:hAnsiTheme="majorBidi" w:cstheme="majorBidi"/>
          <w:sz w:val="24"/>
          <w:szCs w:val="24"/>
        </w:rPr>
        <w:t>.</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w:t>
      </w:r>
      <w:r w:rsidR="00684E92">
        <w:rPr>
          <w:rFonts w:asciiTheme="majorBidi" w:hAnsiTheme="majorBidi" w:cstheme="majorBidi"/>
          <w:sz w:val="24"/>
          <w:szCs w:val="24"/>
        </w:rPr>
        <w:t>pproximately</w:t>
      </w:r>
      <w:r w:rsidRPr="001C7E9A">
        <w:rPr>
          <w:rFonts w:asciiTheme="majorBidi" w:hAnsiTheme="majorBidi" w:cstheme="majorBidi"/>
          <w:sz w:val="24"/>
          <w:szCs w:val="24"/>
        </w:rPr>
        <w:t xml:space="preserve"> 11 percent believe that the Palestinian residents of Gaza gained the most. </w:t>
      </w:r>
    </w:p>
    <w:p w:rsidR="00022FFD" w:rsidRPr="001C7E9A" w:rsidRDefault="00022FF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6 percent say that no one has benefited from the war.</w:t>
      </w:r>
    </w:p>
    <w:p w:rsidR="00022FFD"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Less than 2 percent believe that the PA, the Government of Egypt or Israel gained the most from the war.</w:t>
      </w:r>
    </w:p>
    <w:p w:rsidR="00BE7302" w:rsidRPr="001C7E9A" w:rsidRDefault="00BE7302" w:rsidP="001C7E9A">
      <w:pPr>
        <w:spacing w:after="0"/>
        <w:ind w:left="360"/>
        <w:jc w:val="both"/>
        <w:rPr>
          <w:rFonts w:asciiTheme="majorBidi" w:hAnsiTheme="majorBidi" w:cstheme="majorBidi"/>
          <w:sz w:val="24"/>
          <w:szCs w:val="24"/>
        </w:rPr>
      </w:pPr>
    </w:p>
    <w:p w:rsidR="00B66657" w:rsidRPr="001C7E9A" w:rsidRDefault="00BE7302" w:rsidP="00353761">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As to the party that lost the most, </w:t>
      </w:r>
      <w:r w:rsidR="00684E92">
        <w:rPr>
          <w:rFonts w:asciiTheme="majorBidi" w:hAnsiTheme="majorBidi" w:cstheme="majorBidi"/>
          <w:sz w:val="24"/>
          <w:szCs w:val="24"/>
        </w:rPr>
        <w:t xml:space="preserve">the </w:t>
      </w:r>
      <w:r w:rsidR="00A0454D">
        <w:rPr>
          <w:rFonts w:asciiTheme="majorBidi" w:hAnsiTheme="majorBidi" w:cstheme="majorBidi"/>
          <w:sz w:val="24"/>
          <w:szCs w:val="24"/>
        </w:rPr>
        <w:t xml:space="preserve">majority of </w:t>
      </w:r>
      <w:r w:rsidRPr="001C7E9A">
        <w:rPr>
          <w:rFonts w:asciiTheme="majorBidi" w:hAnsiTheme="majorBidi" w:cstheme="majorBidi"/>
          <w:sz w:val="24"/>
          <w:szCs w:val="24"/>
        </w:rPr>
        <w:t xml:space="preserve">respondents </w:t>
      </w:r>
      <w:r w:rsidR="00684E92">
        <w:rPr>
          <w:rFonts w:asciiTheme="majorBidi" w:hAnsiTheme="majorBidi" w:cstheme="majorBidi"/>
          <w:sz w:val="24"/>
          <w:szCs w:val="24"/>
        </w:rPr>
        <w:t>believe</w:t>
      </w:r>
      <w:r w:rsidRPr="001C7E9A">
        <w:rPr>
          <w:rFonts w:asciiTheme="majorBidi" w:hAnsiTheme="majorBidi" w:cstheme="majorBidi"/>
          <w:sz w:val="24"/>
          <w:szCs w:val="24"/>
        </w:rPr>
        <w:t xml:space="preserve"> that</w:t>
      </w:r>
      <w:r w:rsidR="00F872EE">
        <w:rPr>
          <w:rFonts w:asciiTheme="majorBidi" w:hAnsiTheme="majorBidi" w:cstheme="majorBidi"/>
          <w:sz w:val="24"/>
          <w:szCs w:val="24"/>
        </w:rPr>
        <w:t xml:space="preserve"> </w:t>
      </w:r>
      <w:r w:rsidR="00684E92">
        <w:rPr>
          <w:rFonts w:asciiTheme="majorBidi" w:hAnsiTheme="majorBidi" w:cstheme="majorBidi"/>
          <w:sz w:val="24"/>
          <w:szCs w:val="24"/>
        </w:rPr>
        <w:t>it was</w:t>
      </w:r>
      <w:r w:rsidR="00F872EE">
        <w:rPr>
          <w:rFonts w:asciiTheme="majorBidi" w:hAnsiTheme="majorBidi" w:cstheme="majorBidi"/>
          <w:sz w:val="24"/>
          <w:szCs w:val="24"/>
        </w:rPr>
        <w:t xml:space="preserve"> </w:t>
      </w:r>
      <w:r w:rsidR="00684E92">
        <w:rPr>
          <w:rFonts w:asciiTheme="majorBidi" w:hAnsiTheme="majorBidi" w:cstheme="majorBidi"/>
          <w:sz w:val="24"/>
          <w:szCs w:val="24"/>
        </w:rPr>
        <w:t xml:space="preserve">the </w:t>
      </w:r>
      <w:r w:rsidRPr="001C7E9A">
        <w:rPr>
          <w:rFonts w:asciiTheme="majorBidi" w:hAnsiTheme="majorBidi" w:cstheme="majorBidi"/>
          <w:sz w:val="24"/>
          <w:szCs w:val="24"/>
        </w:rPr>
        <w:t>Israeli Government:</w:t>
      </w: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76 percent believe that Israel lost the most in this war.</w:t>
      </w: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12 percent believe that Gaza residents</w:t>
      </w:r>
      <w:r w:rsidR="00A0454D">
        <w:rPr>
          <w:rFonts w:asciiTheme="majorBidi" w:hAnsiTheme="majorBidi" w:cstheme="majorBidi"/>
          <w:sz w:val="24"/>
          <w:szCs w:val="24"/>
        </w:rPr>
        <w:t xml:space="preserve"> -</w:t>
      </w:r>
      <w:r w:rsidRPr="001C7E9A">
        <w:rPr>
          <w:rFonts w:asciiTheme="majorBidi" w:hAnsiTheme="majorBidi" w:cstheme="majorBidi"/>
          <w:sz w:val="24"/>
          <w:szCs w:val="24"/>
        </w:rPr>
        <w:t xml:space="preserve"> and 4 percent believe that Palestinians in general</w:t>
      </w:r>
      <w:r w:rsidR="00A0454D">
        <w:rPr>
          <w:rFonts w:asciiTheme="majorBidi" w:hAnsiTheme="majorBidi" w:cstheme="majorBidi"/>
          <w:sz w:val="24"/>
          <w:szCs w:val="24"/>
        </w:rPr>
        <w:t xml:space="preserve"> - </w:t>
      </w:r>
      <w:r w:rsidRPr="001C7E9A">
        <w:rPr>
          <w:rFonts w:asciiTheme="majorBidi" w:hAnsiTheme="majorBidi" w:cstheme="majorBidi"/>
          <w:sz w:val="24"/>
          <w:szCs w:val="24"/>
        </w:rPr>
        <w:t xml:space="preserve">lost the most. </w:t>
      </w:r>
    </w:p>
    <w:p w:rsidR="00BE7302" w:rsidRPr="001C7E9A" w:rsidRDefault="00BE730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2 percent believe that the PA and Fatah lost the most.</w:t>
      </w:r>
    </w:p>
    <w:p w:rsidR="00BE7302" w:rsidRPr="001C7E9A" w:rsidRDefault="00BE7302" w:rsidP="001C7E9A">
      <w:pPr>
        <w:pStyle w:val="ListParagraph"/>
        <w:spacing w:after="0"/>
        <w:jc w:val="both"/>
        <w:rPr>
          <w:rFonts w:asciiTheme="majorBidi" w:hAnsiTheme="majorBidi" w:cstheme="majorBidi"/>
          <w:sz w:val="24"/>
          <w:szCs w:val="24"/>
        </w:rPr>
      </w:pPr>
    </w:p>
    <w:p w:rsidR="00022FFD" w:rsidRPr="001C7E9A" w:rsidRDefault="00BE7302"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Impact on </w:t>
      </w:r>
      <w:r w:rsidR="00684E92">
        <w:rPr>
          <w:rFonts w:asciiTheme="majorBidi" w:hAnsiTheme="majorBidi" w:cstheme="majorBidi"/>
          <w:b/>
          <w:bCs/>
          <w:sz w:val="24"/>
          <w:szCs w:val="24"/>
        </w:rPr>
        <w:t>P</w:t>
      </w:r>
      <w:r w:rsidRPr="001C7E9A">
        <w:rPr>
          <w:rFonts w:asciiTheme="majorBidi" w:hAnsiTheme="majorBidi" w:cstheme="majorBidi"/>
          <w:b/>
          <w:bCs/>
          <w:sz w:val="24"/>
          <w:szCs w:val="24"/>
        </w:rPr>
        <w:t xml:space="preserve">erceptions of </w:t>
      </w:r>
      <w:r w:rsidR="00684E92">
        <w:rPr>
          <w:rFonts w:asciiTheme="majorBidi" w:hAnsiTheme="majorBidi" w:cstheme="majorBidi"/>
          <w:b/>
          <w:bCs/>
          <w:sz w:val="24"/>
          <w:szCs w:val="24"/>
        </w:rPr>
        <w:t>L</w:t>
      </w:r>
      <w:r w:rsidRPr="001C7E9A">
        <w:rPr>
          <w:rFonts w:asciiTheme="majorBidi" w:hAnsiTheme="majorBidi" w:cstheme="majorBidi"/>
          <w:b/>
          <w:bCs/>
          <w:sz w:val="24"/>
          <w:szCs w:val="24"/>
        </w:rPr>
        <w:t xml:space="preserve">eaders and </w:t>
      </w:r>
      <w:r w:rsidR="00684E92">
        <w:rPr>
          <w:rFonts w:asciiTheme="majorBidi" w:hAnsiTheme="majorBidi" w:cstheme="majorBidi"/>
          <w:b/>
          <w:bCs/>
          <w:sz w:val="24"/>
          <w:szCs w:val="24"/>
        </w:rPr>
        <w:t>O</w:t>
      </w:r>
      <w:r w:rsidRPr="001C7E9A">
        <w:rPr>
          <w:rFonts w:asciiTheme="majorBidi" w:hAnsiTheme="majorBidi" w:cstheme="majorBidi"/>
          <w:b/>
          <w:bCs/>
          <w:sz w:val="24"/>
          <w:szCs w:val="24"/>
        </w:rPr>
        <w:t xml:space="preserve">ther </w:t>
      </w:r>
      <w:r w:rsidR="00684E92">
        <w:rPr>
          <w:rFonts w:asciiTheme="majorBidi" w:hAnsiTheme="majorBidi" w:cstheme="majorBidi"/>
          <w:b/>
          <w:bCs/>
          <w:sz w:val="24"/>
          <w:szCs w:val="24"/>
        </w:rPr>
        <w:t>A</w:t>
      </w:r>
      <w:r w:rsidRPr="001C7E9A">
        <w:rPr>
          <w:rFonts w:asciiTheme="majorBidi" w:hAnsiTheme="majorBidi" w:cstheme="majorBidi"/>
          <w:b/>
          <w:bCs/>
          <w:sz w:val="24"/>
          <w:szCs w:val="24"/>
        </w:rPr>
        <w:t>ctors</w:t>
      </w:r>
    </w:p>
    <w:p w:rsidR="00B66657" w:rsidRPr="001C7E9A" w:rsidRDefault="00A0454D" w:rsidP="00353761">
      <w:pPr>
        <w:spacing w:after="0"/>
        <w:ind w:left="360"/>
        <w:jc w:val="both"/>
        <w:rPr>
          <w:rFonts w:asciiTheme="majorBidi" w:hAnsiTheme="majorBidi" w:cstheme="majorBidi"/>
          <w:sz w:val="24"/>
          <w:szCs w:val="24"/>
        </w:rPr>
      </w:pPr>
      <w:r>
        <w:rPr>
          <w:rFonts w:asciiTheme="majorBidi" w:hAnsiTheme="majorBidi" w:cstheme="majorBidi"/>
          <w:sz w:val="24"/>
          <w:szCs w:val="24"/>
        </w:rPr>
        <w:t>P</w:t>
      </w:r>
      <w:r w:rsidR="00BE7302" w:rsidRPr="001C7E9A">
        <w:rPr>
          <w:rFonts w:asciiTheme="majorBidi" w:hAnsiTheme="majorBidi" w:cstheme="majorBidi"/>
          <w:sz w:val="24"/>
          <w:szCs w:val="24"/>
        </w:rPr>
        <w:t>erception</w:t>
      </w:r>
      <w:r>
        <w:rPr>
          <w:rFonts w:asciiTheme="majorBidi" w:hAnsiTheme="majorBidi" w:cstheme="majorBidi"/>
          <w:sz w:val="24"/>
          <w:szCs w:val="24"/>
        </w:rPr>
        <w:t>s</w:t>
      </w:r>
      <w:r w:rsidR="00BE7302" w:rsidRPr="001C7E9A">
        <w:rPr>
          <w:rFonts w:asciiTheme="majorBidi" w:hAnsiTheme="majorBidi" w:cstheme="majorBidi"/>
          <w:sz w:val="24"/>
          <w:szCs w:val="24"/>
        </w:rPr>
        <w:t xml:space="preserve"> of all Palestinian leaders and actors improved in the wake of the UN vote and the Gaza confrontation and cease-fire:</w:t>
      </w:r>
    </w:p>
    <w:p w:rsidR="00BE7302" w:rsidRPr="00B66657" w:rsidRDefault="00684E92" w:rsidP="001C7E9A">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b/>
          <w:bCs/>
          <w:sz w:val="24"/>
          <w:szCs w:val="24"/>
        </w:rPr>
        <w:t>Hamas gains</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89 percent say that their views of Hamas improved or improved to some extent, while only 8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86 percent say that their views of Haniyeh improved or improved to some extent, while only 9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Pr="001C7E9A"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83 percent say that their views of </w:t>
      </w:r>
      <w:r w:rsidR="00684E92">
        <w:rPr>
          <w:rFonts w:asciiTheme="majorBidi" w:hAnsiTheme="majorBidi" w:cstheme="majorBidi"/>
          <w:sz w:val="24"/>
          <w:szCs w:val="24"/>
        </w:rPr>
        <w:t>Khaled</w:t>
      </w:r>
      <w:r w:rsidRPr="001C7E9A">
        <w:rPr>
          <w:rFonts w:asciiTheme="majorBidi" w:hAnsiTheme="majorBidi" w:cstheme="majorBidi"/>
          <w:sz w:val="24"/>
          <w:szCs w:val="24"/>
        </w:rPr>
        <w:t>M</w:t>
      </w:r>
      <w:r w:rsidR="00684E92">
        <w:rPr>
          <w:rFonts w:asciiTheme="majorBidi" w:hAnsiTheme="majorBidi" w:cstheme="majorBidi"/>
          <w:sz w:val="24"/>
          <w:szCs w:val="24"/>
        </w:rPr>
        <w:t>e</w:t>
      </w:r>
      <w:r w:rsidRPr="001C7E9A">
        <w:rPr>
          <w:rFonts w:asciiTheme="majorBidi" w:hAnsiTheme="majorBidi" w:cstheme="majorBidi"/>
          <w:sz w:val="24"/>
          <w:szCs w:val="24"/>
        </w:rPr>
        <w:t>shaal improved or improved to some extent, while only 10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E7302" w:rsidRDefault="00BE7302"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In addition, 85 percent say that their views of Islamic Jihad improved or improved to some extent, while only 9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B66657" w:rsidRPr="001C7E9A" w:rsidRDefault="00B66657" w:rsidP="00B66657">
      <w:pPr>
        <w:pStyle w:val="ListParagraph"/>
        <w:spacing w:after="0"/>
        <w:ind w:left="1080"/>
        <w:jc w:val="both"/>
        <w:rPr>
          <w:rFonts w:asciiTheme="majorBidi" w:hAnsiTheme="majorBidi" w:cstheme="majorBidi"/>
          <w:sz w:val="24"/>
          <w:szCs w:val="24"/>
        </w:rPr>
      </w:pPr>
    </w:p>
    <w:p w:rsidR="00BE7302" w:rsidRPr="00B66657" w:rsidRDefault="00326BA1" w:rsidP="001C7E9A">
      <w:pPr>
        <w:pStyle w:val="ListParagraph"/>
        <w:numPr>
          <w:ilvl w:val="0"/>
          <w:numId w:val="1"/>
        </w:numPr>
        <w:spacing w:after="0"/>
        <w:jc w:val="both"/>
        <w:rPr>
          <w:rFonts w:asciiTheme="majorBidi" w:hAnsiTheme="majorBidi" w:cstheme="majorBidi"/>
          <w:b/>
          <w:bCs/>
          <w:sz w:val="24"/>
          <w:szCs w:val="24"/>
        </w:rPr>
      </w:pPr>
      <w:r w:rsidRPr="00B66657">
        <w:rPr>
          <w:rFonts w:asciiTheme="majorBidi" w:hAnsiTheme="majorBidi" w:cstheme="majorBidi"/>
          <w:b/>
          <w:bCs/>
          <w:sz w:val="24"/>
          <w:szCs w:val="24"/>
        </w:rPr>
        <w:t>Views of the PA and Fatah also improve:</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83 percent say that their views of Abbas improved or improved to some extent, while 14 percent say that their views </w:t>
      </w:r>
      <w:r w:rsidR="00523E7F">
        <w:rPr>
          <w:rFonts w:asciiTheme="majorBidi" w:hAnsiTheme="majorBidi" w:cstheme="majorBidi"/>
          <w:sz w:val="24"/>
          <w:szCs w:val="24"/>
        </w:rPr>
        <w:t>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82 percent say that their views of the PA improved or improved to some extent, while 13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t>81 percent say that their views of Fatah improved or improved to some extent, while 15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1C7E9A" w:rsidRDefault="00326BA1" w:rsidP="001C7E9A">
      <w:pPr>
        <w:pStyle w:val="ListParagraph"/>
        <w:numPr>
          <w:ilvl w:val="0"/>
          <w:numId w:val="3"/>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The Egyptian Government was also viewed positively, w</w:t>
      </w:r>
      <w:r w:rsidR="00684E92">
        <w:rPr>
          <w:rFonts w:asciiTheme="majorBidi" w:hAnsiTheme="majorBidi" w:cstheme="majorBidi"/>
          <w:sz w:val="24"/>
          <w:szCs w:val="24"/>
        </w:rPr>
        <w:t>ith</w:t>
      </w:r>
      <w:r w:rsidRPr="001C7E9A">
        <w:rPr>
          <w:rFonts w:asciiTheme="majorBidi" w:hAnsiTheme="majorBidi" w:cstheme="majorBidi"/>
          <w:sz w:val="24"/>
          <w:szCs w:val="24"/>
        </w:rPr>
        <w:t xml:space="preserve"> 86 percent say</w:t>
      </w:r>
      <w:r w:rsidR="00684E92">
        <w:rPr>
          <w:rFonts w:asciiTheme="majorBidi" w:hAnsiTheme="majorBidi" w:cstheme="majorBidi"/>
          <w:sz w:val="24"/>
          <w:szCs w:val="24"/>
        </w:rPr>
        <w:t>ing</w:t>
      </w:r>
      <w:r w:rsidRPr="001C7E9A">
        <w:rPr>
          <w:rFonts w:asciiTheme="majorBidi" w:hAnsiTheme="majorBidi" w:cstheme="majorBidi"/>
          <w:sz w:val="24"/>
          <w:szCs w:val="24"/>
        </w:rPr>
        <w:t xml:space="preserve"> that their views improved or improved to some extent, while only 10 percent say that their views d</w:t>
      </w:r>
      <w:r w:rsidR="00684E92">
        <w:rPr>
          <w:rFonts w:asciiTheme="majorBidi" w:hAnsiTheme="majorBidi" w:cstheme="majorBidi"/>
          <w:sz w:val="24"/>
          <w:szCs w:val="24"/>
        </w:rPr>
        <w:t>iminished</w:t>
      </w:r>
      <w:r w:rsidR="00523E7F">
        <w:rPr>
          <w:rFonts w:asciiTheme="majorBidi" w:hAnsiTheme="majorBidi" w:cstheme="majorBidi"/>
          <w:sz w:val="24"/>
          <w:szCs w:val="24"/>
        </w:rPr>
        <w:t>.</w:t>
      </w:r>
    </w:p>
    <w:p w:rsidR="00326BA1" w:rsidRPr="00353761" w:rsidRDefault="00326BA1" w:rsidP="00353761">
      <w:pPr>
        <w:spacing w:after="0"/>
        <w:jc w:val="both"/>
        <w:rPr>
          <w:rFonts w:asciiTheme="majorBidi" w:hAnsiTheme="majorBidi" w:cstheme="majorBidi" w:hint="cs"/>
          <w:sz w:val="24"/>
          <w:szCs w:val="24"/>
          <w:rtl/>
          <w:lang w:bidi="ar-EG"/>
        </w:rPr>
      </w:pPr>
    </w:p>
    <w:p w:rsidR="00BE7302" w:rsidRPr="001C7E9A" w:rsidRDefault="00326BA1"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Impact on </w:t>
      </w:r>
      <w:r w:rsidR="00684E92">
        <w:rPr>
          <w:rFonts w:asciiTheme="majorBidi" w:hAnsiTheme="majorBidi" w:cstheme="majorBidi"/>
          <w:b/>
          <w:bCs/>
          <w:sz w:val="24"/>
          <w:szCs w:val="24"/>
        </w:rPr>
        <w:t>V</w:t>
      </w:r>
      <w:r w:rsidRPr="001C7E9A">
        <w:rPr>
          <w:rFonts w:asciiTheme="majorBidi" w:hAnsiTheme="majorBidi" w:cstheme="majorBidi"/>
          <w:b/>
          <w:bCs/>
          <w:sz w:val="24"/>
          <w:szCs w:val="24"/>
        </w:rPr>
        <w:t xml:space="preserve">iews of </w:t>
      </w:r>
      <w:r w:rsidR="00684E92">
        <w:rPr>
          <w:rFonts w:asciiTheme="majorBidi" w:hAnsiTheme="majorBidi" w:cstheme="majorBidi"/>
          <w:b/>
          <w:bCs/>
          <w:sz w:val="24"/>
          <w:szCs w:val="24"/>
        </w:rPr>
        <w:t>P</w:t>
      </w:r>
      <w:r w:rsidRPr="001C7E9A">
        <w:rPr>
          <w:rFonts w:asciiTheme="majorBidi" w:hAnsiTheme="majorBidi" w:cstheme="majorBidi"/>
          <w:b/>
          <w:bCs/>
          <w:sz w:val="24"/>
          <w:szCs w:val="24"/>
        </w:rPr>
        <w:t xml:space="preserve">olitical </w:t>
      </w:r>
      <w:r w:rsidR="00684E92">
        <w:rPr>
          <w:rFonts w:asciiTheme="majorBidi" w:hAnsiTheme="majorBidi" w:cstheme="majorBidi"/>
          <w:b/>
          <w:bCs/>
          <w:sz w:val="24"/>
          <w:szCs w:val="24"/>
        </w:rPr>
        <w:t>A</w:t>
      </w:r>
      <w:r w:rsidRPr="001C7E9A">
        <w:rPr>
          <w:rFonts w:asciiTheme="majorBidi" w:hAnsiTheme="majorBidi" w:cstheme="majorBidi"/>
          <w:b/>
          <w:bCs/>
          <w:sz w:val="24"/>
          <w:szCs w:val="24"/>
        </w:rPr>
        <w:t>pproaches</w:t>
      </w:r>
    </w:p>
    <w:p w:rsidR="00326BA1" w:rsidRPr="001C7E9A" w:rsidRDefault="00326BA1" w:rsidP="0010066D">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For the first time</w:t>
      </w:r>
      <w:r w:rsidR="003F4D04" w:rsidRPr="001C7E9A">
        <w:rPr>
          <w:rFonts w:asciiTheme="majorBidi" w:hAnsiTheme="majorBidi" w:cstheme="majorBidi"/>
          <w:sz w:val="24"/>
          <w:szCs w:val="24"/>
        </w:rPr>
        <w:t>since 2006</w:t>
      </w:r>
      <w:r w:rsidRPr="001C7E9A">
        <w:rPr>
          <w:rFonts w:asciiTheme="majorBidi" w:hAnsiTheme="majorBidi" w:cstheme="majorBidi"/>
          <w:sz w:val="24"/>
          <w:szCs w:val="24"/>
        </w:rPr>
        <w:t xml:space="preserve">, </w:t>
      </w:r>
      <w:r w:rsidR="003F4D04" w:rsidRPr="001C7E9A">
        <w:rPr>
          <w:rFonts w:asciiTheme="majorBidi" w:hAnsiTheme="majorBidi" w:cstheme="majorBidi"/>
          <w:sz w:val="24"/>
          <w:szCs w:val="24"/>
        </w:rPr>
        <w:t xml:space="preserve">more Palestinians </w:t>
      </w:r>
      <w:r w:rsidR="0060563F" w:rsidRPr="001C7E9A">
        <w:rPr>
          <w:rFonts w:asciiTheme="majorBidi" w:hAnsiTheme="majorBidi" w:cstheme="majorBidi"/>
          <w:sz w:val="24"/>
          <w:szCs w:val="24"/>
        </w:rPr>
        <w:t xml:space="preserve">(40 percent) </w:t>
      </w:r>
      <w:r w:rsidR="003F4D04" w:rsidRPr="001C7E9A">
        <w:rPr>
          <w:rFonts w:asciiTheme="majorBidi" w:hAnsiTheme="majorBidi" w:cstheme="majorBidi"/>
          <w:sz w:val="24"/>
          <w:szCs w:val="24"/>
        </w:rPr>
        <w:t xml:space="preserve">believe that the approach supported by Hamas and other militant groups is </w:t>
      </w:r>
      <w:r w:rsidR="0010066D">
        <w:rPr>
          <w:rFonts w:asciiTheme="majorBidi" w:hAnsiTheme="majorBidi" w:cstheme="majorBidi"/>
          <w:sz w:val="24"/>
          <w:szCs w:val="24"/>
        </w:rPr>
        <w:t>preferable</w:t>
      </w:r>
      <w:r w:rsidR="003F4D04" w:rsidRPr="001C7E9A">
        <w:rPr>
          <w:rFonts w:asciiTheme="majorBidi" w:hAnsiTheme="majorBidi" w:cstheme="majorBidi"/>
          <w:sz w:val="24"/>
          <w:szCs w:val="24"/>
        </w:rPr>
        <w:t xml:space="preserve"> to that supported by Fatah and President Abbas</w:t>
      </w:r>
      <w:r w:rsidR="0060563F" w:rsidRPr="001C7E9A">
        <w:rPr>
          <w:rFonts w:asciiTheme="majorBidi" w:hAnsiTheme="majorBidi" w:cstheme="majorBidi"/>
          <w:sz w:val="24"/>
          <w:szCs w:val="24"/>
        </w:rPr>
        <w:t xml:space="preserve"> (33 percent)</w:t>
      </w:r>
      <w:r w:rsidR="003F4D04" w:rsidRPr="001C7E9A">
        <w:rPr>
          <w:rFonts w:asciiTheme="majorBidi" w:hAnsiTheme="majorBidi" w:cstheme="majorBidi"/>
          <w:sz w:val="24"/>
          <w:szCs w:val="24"/>
        </w:rPr>
        <w:t xml:space="preserve">. </w:t>
      </w:r>
      <w:r w:rsidR="00810E83" w:rsidRPr="001C7E9A">
        <w:rPr>
          <w:rFonts w:asciiTheme="majorBidi" w:hAnsiTheme="majorBidi" w:cstheme="majorBidi"/>
          <w:sz w:val="24"/>
          <w:szCs w:val="24"/>
        </w:rPr>
        <w:t xml:space="preserve">In addition, 27 percent say thatneither of the two approaches is preferable. </w:t>
      </w:r>
    </w:p>
    <w:p w:rsidR="00810E83" w:rsidRPr="001C7E9A" w:rsidRDefault="00810E8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overall results hide a noticeable regional variance, where more respondents in the West Bank say that they prefer the Hamas approach (42 percent) over the Fatah/Abbas approach (28 percent). In contrast, Gazans prefer, albeit slightly, the Fatah/Abbas approach (40 percent) over the Hamas approach (37 percent). </w:t>
      </w:r>
    </w:p>
    <w:p w:rsidR="00B90B75" w:rsidRPr="001C7E9A" w:rsidRDefault="00B90B75" w:rsidP="001C7E9A">
      <w:pPr>
        <w:pStyle w:val="ListParagraph"/>
        <w:spacing w:after="0"/>
        <w:jc w:val="both"/>
        <w:rPr>
          <w:rFonts w:asciiTheme="majorBidi" w:hAnsiTheme="majorBidi" w:cstheme="majorBidi"/>
          <w:sz w:val="24"/>
          <w:szCs w:val="24"/>
        </w:rPr>
      </w:pPr>
    </w:p>
    <w:p w:rsidR="00326BA1" w:rsidRPr="001C7E9A" w:rsidRDefault="00B90B75" w:rsidP="001C7E9A">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Negotiations and </w:t>
      </w:r>
      <w:r w:rsidR="00684E92">
        <w:rPr>
          <w:rFonts w:asciiTheme="majorBidi" w:hAnsiTheme="majorBidi" w:cstheme="majorBidi"/>
          <w:b/>
          <w:bCs/>
          <w:sz w:val="24"/>
          <w:szCs w:val="24"/>
        </w:rPr>
        <w:t>C</w:t>
      </w:r>
      <w:r w:rsidRPr="001C7E9A">
        <w:rPr>
          <w:rFonts w:asciiTheme="majorBidi" w:hAnsiTheme="majorBidi" w:cstheme="majorBidi"/>
          <w:b/>
          <w:bCs/>
          <w:sz w:val="24"/>
          <w:szCs w:val="24"/>
        </w:rPr>
        <w:t>oexistence</w:t>
      </w:r>
      <w:r w:rsidR="00413DCD" w:rsidRPr="001C7E9A">
        <w:rPr>
          <w:rFonts w:asciiTheme="majorBidi" w:hAnsiTheme="majorBidi" w:cstheme="majorBidi"/>
          <w:b/>
          <w:bCs/>
          <w:sz w:val="24"/>
          <w:szCs w:val="24"/>
        </w:rPr>
        <w:t>: Hardening views in the West Bank</w:t>
      </w:r>
    </w:p>
    <w:p w:rsidR="00B90B75" w:rsidRPr="001C7E9A" w:rsidRDefault="00847354"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The UN vote and the</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Gaza </w:t>
      </w:r>
      <w:r w:rsidR="00684E92">
        <w:rPr>
          <w:rFonts w:asciiTheme="majorBidi" w:hAnsiTheme="majorBidi" w:cstheme="majorBidi"/>
          <w:sz w:val="24"/>
          <w:szCs w:val="24"/>
        </w:rPr>
        <w:t xml:space="preserve">conflict </w:t>
      </w:r>
      <w:r w:rsidRPr="001C7E9A">
        <w:rPr>
          <w:rFonts w:asciiTheme="majorBidi" w:hAnsiTheme="majorBidi" w:cstheme="majorBidi"/>
          <w:sz w:val="24"/>
          <w:szCs w:val="24"/>
        </w:rPr>
        <w:t xml:space="preserve">had no significant influence on Palestinians’ belief in the need for negotiations. While 50 percent of the respondents supported an immediate return to negotiations in July 2012, 45 percent continue to do so at the present time. </w:t>
      </w:r>
    </w:p>
    <w:p w:rsidR="00413DCD" w:rsidRPr="001C7E9A" w:rsidRDefault="00413DC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Opposition </w:t>
      </w:r>
      <w:r w:rsidR="00523E7F">
        <w:rPr>
          <w:rFonts w:asciiTheme="majorBidi" w:hAnsiTheme="majorBidi" w:cstheme="majorBidi"/>
          <w:sz w:val="24"/>
          <w:szCs w:val="24"/>
        </w:rPr>
        <w:t>to</w:t>
      </w:r>
      <w:r w:rsidRPr="001C7E9A">
        <w:rPr>
          <w:rFonts w:asciiTheme="majorBidi" w:hAnsiTheme="majorBidi" w:cstheme="majorBidi"/>
          <w:sz w:val="24"/>
          <w:szCs w:val="24"/>
        </w:rPr>
        <w:t xml:space="preserve"> negotiations </w:t>
      </w:r>
      <w:r w:rsidR="00684E92">
        <w:rPr>
          <w:rFonts w:asciiTheme="majorBidi" w:hAnsiTheme="majorBidi" w:cstheme="majorBidi"/>
          <w:sz w:val="24"/>
          <w:szCs w:val="24"/>
        </w:rPr>
        <w:t>at</w:t>
      </w:r>
      <w:r w:rsidRPr="001C7E9A">
        <w:rPr>
          <w:rFonts w:asciiTheme="majorBidi" w:hAnsiTheme="majorBidi" w:cstheme="majorBidi"/>
          <w:sz w:val="24"/>
          <w:szCs w:val="24"/>
        </w:rPr>
        <w:t xml:space="preserve"> 49 percent. </w:t>
      </w:r>
    </w:p>
    <w:p w:rsidR="00413DCD" w:rsidRPr="001C7E9A" w:rsidRDefault="00413DCD" w:rsidP="00292F09">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While support for the return to negotiations continues at a consistent rate in Gaza (about 50 percent), </w:t>
      </w:r>
      <w:r w:rsidR="00684E92">
        <w:rPr>
          <w:rFonts w:asciiTheme="majorBidi" w:hAnsiTheme="majorBidi" w:cstheme="majorBidi"/>
          <w:sz w:val="24"/>
          <w:szCs w:val="24"/>
        </w:rPr>
        <w:t xml:space="preserve">the </w:t>
      </w:r>
      <w:r w:rsidRPr="001C7E9A">
        <w:rPr>
          <w:rFonts w:asciiTheme="majorBidi" w:hAnsiTheme="majorBidi" w:cstheme="majorBidi"/>
          <w:sz w:val="24"/>
          <w:szCs w:val="24"/>
        </w:rPr>
        <w:t>poll show</w:t>
      </w:r>
      <w:r w:rsidR="00523E7F">
        <w:rPr>
          <w:rFonts w:asciiTheme="majorBidi" w:hAnsiTheme="majorBidi" w:cstheme="majorBidi"/>
          <w:sz w:val="24"/>
          <w:szCs w:val="24"/>
        </w:rPr>
        <w:t>s</w:t>
      </w:r>
      <w:r w:rsidRPr="001C7E9A">
        <w:rPr>
          <w:rFonts w:asciiTheme="majorBidi" w:hAnsiTheme="majorBidi" w:cstheme="majorBidi"/>
          <w:sz w:val="24"/>
          <w:szCs w:val="24"/>
        </w:rPr>
        <w:t xml:space="preserve"> a continuing decline in support for negotiations in the West Bank, from 59 percent in May 201</w:t>
      </w:r>
      <w:r w:rsidR="00292F09">
        <w:rPr>
          <w:rFonts w:asciiTheme="majorBidi" w:hAnsiTheme="majorBidi" w:cstheme="majorBidi"/>
          <w:sz w:val="24"/>
          <w:szCs w:val="24"/>
        </w:rPr>
        <w:t>1</w:t>
      </w:r>
      <w:r w:rsidRPr="001C7E9A">
        <w:rPr>
          <w:rFonts w:asciiTheme="majorBidi" w:hAnsiTheme="majorBidi" w:cstheme="majorBidi"/>
          <w:sz w:val="24"/>
          <w:szCs w:val="24"/>
        </w:rPr>
        <w:t xml:space="preserve"> to 52 percent in May 2012 to a present rate of 43 percent. </w:t>
      </w:r>
    </w:p>
    <w:p w:rsidR="00413DCD" w:rsidRPr="001C7E9A" w:rsidRDefault="00436E70"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Furthermore, the results </w:t>
      </w:r>
      <w:r w:rsidR="00523E7F">
        <w:rPr>
          <w:rFonts w:asciiTheme="majorBidi" w:hAnsiTheme="majorBidi" w:cstheme="majorBidi"/>
          <w:sz w:val="24"/>
          <w:szCs w:val="24"/>
        </w:rPr>
        <w:t>of</w:t>
      </w:r>
      <w:r w:rsidRPr="001C7E9A">
        <w:rPr>
          <w:rFonts w:asciiTheme="majorBidi" w:hAnsiTheme="majorBidi" w:cstheme="majorBidi"/>
          <w:sz w:val="24"/>
          <w:szCs w:val="24"/>
        </w:rPr>
        <w:t xml:space="preserve"> the present poll show that respondents are divided on the issue of a two-state solution, w</w:t>
      </w:r>
      <w:r w:rsidR="0023587F">
        <w:rPr>
          <w:rFonts w:asciiTheme="majorBidi" w:hAnsiTheme="majorBidi" w:cstheme="majorBidi"/>
          <w:sz w:val="24"/>
          <w:szCs w:val="24"/>
        </w:rPr>
        <w:t>ith</w:t>
      </w:r>
      <w:r w:rsidRPr="001C7E9A">
        <w:rPr>
          <w:rFonts w:asciiTheme="majorBidi" w:hAnsiTheme="majorBidi" w:cstheme="majorBidi"/>
          <w:sz w:val="24"/>
          <w:szCs w:val="24"/>
        </w:rPr>
        <w:t xml:space="preserve"> 47 percent support</w:t>
      </w:r>
      <w:r w:rsidR="0023587F">
        <w:rPr>
          <w:rFonts w:asciiTheme="majorBidi" w:hAnsiTheme="majorBidi" w:cstheme="majorBidi"/>
          <w:sz w:val="24"/>
          <w:szCs w:val="24"/>
        </w:rPr>
        <w:t>ing</w:t>
      </w:r>
      <w:r w:rsidRPr="001C7E9A">
        <w:rPr>
          <w:rFonts w:asciiTheme="majorBidi" w:hAnsiTheme="majorBidi" w:cstheme="majorBidi"/>
          <w:sz w:val="24"/>
          <w:szCs w:val="24"/>
        </w:rPr>
        <w:t xml:space="preserve"> and 50 percent oppos</w:t>
      </w:r>
      <w:r w:rsidR="0023587F">
        <w:rPr>
          <w:rFonts w:asciiTheme="majorBidi" w:hAnsiTheme="majorBidi" w:cstheme="majorBidi"/>
          <w:sz w:val="24"/>
          <w:szCs w:val="24"/>
        </w:rPr>
        <w:t>ing</w:t>
      </w:r>
      <w:r w:rsidRPr="001C7E9A">
        <w:rPr>
          <w:rFonts w:asciiTheme="majorBidi" w:hAnsiTheme="majorBidi" w:cstheme="majorBidi"/>
          <w:sz w:val="24"/>
          <w:szCs w:val="24"/>
        </w:rPr>
        <w:t xml:space="preserve">. Support for a two-state solution is higher in Gaza (51 percent) </w:t>
      </w:r>
      <w:r w:rsidR="0023587F">
        <w:rPr>
          <w:rFonts w:asciiTheme="majorBidi" w:hAnsiTheme="majorBidi" w:cstheme="majorBidi"/>
          <w:sz w:val="24"/>
          <w:szCs w:val="24"/>
        </w:rPr>
        <w:t>than in</w:t>
      </w:r>
      <w:r w:rsidRPr="001C7E9A">
        <w:rPr>
          <w:rFonts w:asciiTheme="majorBidi" w:hAnsiTheme="majorBidi" w:cstheme="majorBidi"/>
          <w:sz w:val="24"/>
          <w:szCs w:val="24"/>
        </w:rPr>
        <w:t xml:space="preserve"> the West Bank (44 percent).</w:t>
      </w:r>
    </w:p>
    <w:p w:rsidR="00436E70" w:rsidRPr="001C7E9A" w:rsidRDefault="00436E70"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Egypt is considered as the most credible broker in mediating a solution to the Palestinian – Israeli conflict by 59 percent of the respondents. 22 percent chose Turkey. </w:t>
      </w:r>
      <w:r w:rsidR="007B493B" w:rsidRPr="001C7E9A">
        <w:rPr>
          <w:rFonts w:asciiTheme="majorBidi" w:hAnsiTheme="majorBidi" w:cstheme="majorBidi"/>
          <w:sz w:val="24"/>
          <w:szCs w:val="24"/>
        </w:rPr>
        <w:t xml:space="preserve">Only 2 </w:t>
      </w:r>
      <w:r w:rsidRPr="001C7E9A">
        <w:rPr>
          <w:rFonts w:asciiTheme="majorBidi" w:hAnsiTheme="majorBidi" w:cstheme="majorBidi"/>
          <w:sz w:val="24"/>
          <w:szCs w:val="24"/>
        </w:rPr>
        <w:t>percent chose the US or Qatar</w:t>
      </w:r>
      <w:r w:rsidR="007B493B" w:rsidRPr="001C7E9A">
        <w:rPr>
          <w:rFonts w:asciiTheme="majorBidi" w:hAnsiTheme="majorBidi" w:cstheme="majorBidi"/>
          <w:sz w:val="24"/>
          <w:szCs w:val="24"/>
        </w:rPr>
        <w:t xml:space="preserve"> as the most credible mediator</w:t>
      </w:r>
      <w:r w:rsidRPr="001C7E9A">
        <w:rPr>
          <w:rFonts w:asciiTheme="majorBidi" w:hAnsiTheme="majorBidi" w:cstheme="majorBidi"/>
          <w:sz w:val="24"/>
          <w:szCs w:val="24"/>
        </w:rPr>
        <w:t xml:space="preserve">. </w:t>
      </w:r>
    </w:p>
    <w:p w:rsidR="00436E70" w:rsidRPr="001C7E9A" w:rsidRDefault="00436E70" w:rsidP="001C7E9A">
      <w:pPr>
        <w:spacing w:after="0"/>
        <w:ind w:left="360"/>
        <w:jc w:val="both"/>
        <w:rPr>
          <w:rFonts w:asciiTheme="majorBidi" w:hAnsiTheme="majorBidi" w:cstheme="majorBidi"/>
          <w:sz w:val="24"/>
          <w:szCs w:val="24"/>
        </w:rPr>
      </w:pPr>
    </w:p>
    <w:p w:rsidR="00436E70"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Third: </w:t>
      </w:r>
      <w:r w:rsidR="007B493B" w:rsidRPr="001C7E9A">
        <w:rPr>
          <w:rFonts w:asciiTheme="majorBidi" w:hAnsiTheme="majorBidi" w:cstheme="majorBidi"/>
          <w:b/>
          <w:bCs/>
          <w:sz w:val="24"/>
          <w:szCs w:val="24"/>
        </w:rPr>
        <w:t>Elections</w:t>
      </w:r>
    </w:p>
    <w:p w:rsidR="007B493B" w:rsidRPr="001C7E9A" w:rsidRDefault="007B493B" w:rsidP="00483932">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elections continues among the majority of Palestinians: </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78 percent support the immediate holding of legislative council</w:t>
      </w:r>
      <w:r w:rsidR="00523E7F">
        <w:rPr>
          <w:rFonts w:asciiTheme="majorBidi" w:hAnsiTheme="majorBidi" w:cstheme="majorBidi"/>
          <w:sz w:val="24"/>
          <w:szCs w:val="24"/>
        </w:rPr>
        <w:t xml:space="preserve"> elections</w:t>
      </w:r>
      <w:r w:rsidRPr="001C7E9A">
        <w:rPr>
          <w:rFonts w:asciiTheme="majorBidi" w:hAnsiTheme="majorBidi" w:cstheme="majorBidi"/>
          <w:sz w:val="24"/>
          <w:szCs w:val="24"/>
        </w:rPr>
        <w:t>; support for the holding of legislative elections is higher in Gaza (85 percent) than the West Bank (74 percent).</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presidential election</w:t>
      </w:r>
      <w:r w:rsidR="00523E7F">
        <w:rPr>
          <w:rFonts w:asciiTheme="majorBidi" w:hAnsiTheme="majorBidi" w:cstheme="majorBidi"/>
          <w:sz w:val="24"/>
          <w:szCs w:val="24"/>
        </w:rPr>
        <w:t>s</w:t>
      </w:r>
      <w:r w:rsidRPr="001C7E9A">
        <w:rPr>
          <w:rFonts w:asciiTheme="majorBidi" w:hAnsiTheme="majorBidi" w:cstheme="majorBidi"/>
          <w:sz w:val="24"/>
          <w:szCs w:val="24"/>
        </w:rPr>
        <w:t xml:space="preserve"> is also high, w</w:t>
      </w:r>
      <w:r w:rsidR="0023587F">
        <w:rPr>
          <w:rFonts w:asciiTheme="majorBidi" w:hAnsiTheme="majorBidi" w:cstheme="majorBidi"/>
          <w:sz w:val="24"/>
          <w:szCs w:val="24"/>
        </w:rPr>
        <w:t>ith</w:t>
      </w:r>
      <w:r w:rsidRPr="001C7E9A">
        <w:rPr>
          <w:rFonts w:asciiTheme="majorBidi" w:hAnsiTheme="majorBidi" w:cstheme="majorBidi"/>
          <w:sz w:val="24"/>
          <w:szCs w:val="24"/>
        </w:rPr>
        <w:t xml:space="preserve"> 76 percent support</w:t>
      </w:r>
      <w:r w:rsidR="0023587F">
        <w:rPr>
          <w:rFonts w:asciiTheme="majorBidi" w:hAnsiTheme="majorBidi" w:cstheme="majorBidi"/>
          <w:sz w:val="24"/>
          <w:szCs w:val="24"/>
        </w:rPr>
        <w:t>ing</w:t>
      </w:r>
      <w:r w:rsidRPr="001C7E9A">
        <w:rPr>
          <w:rFonts w:asciiTheme="majorBidi" w:hAnsiTheme="majorBidi" w:cstheme="majorBidi"/>
          <w:sz w:val="24"/>
          <w:szCs w:val="24"/>
        </w:rPr>
        <w:t xml:space="preserve"> the holding of such elections. Support for the holding of presidential election</w:t>
      </w:r>
      <w:r w:rsidR="00523E7F">
        <w:rPr>
          <w:rFonts w:asciiTheme="majorBidi" w:hAnsiTheme="majorBidi" w:cstheme="majorBidi"/>
          <w:sz w:val="24"/>
          <w:szCs w:val="24"/>
        </w:rPr>
        <w:t>s</w:t>
      </w:r>
      <w:r w:rsidRPr="001C7E9A">
        <w:rPr>
          <w:rFonts w:asciiTheme="majorBidi" w:hAnsiTheme="majorBidi" w:cstheme="majorBidi"/>
          <w:sz w:val="24"/>
          <w:szCs w:val="24"/>
        </w:rPr>
        <w:t xml:space="preserve"> is higher in Gaza (85 percent) than the West Bank (70 percent).</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74 percent would like to see local elections take place in Gaza </w:t>
      </w:r>
      <w:r w:rsidR="00523E7F">
        <w:rPr>
          <w:rFonts w:asciiTheme="majorBidi" w:hAnsiTheme="majorBidi" w:cstheme="majorBidi"/>
          <w:sz w:val="24"/>
          <w:szCs w:val="24"/>
        </w:rPr>
        <w:t>a</w:t>
      </w:r>
      <w:r w:rsidRPr="001C7E9A">
        <w:rPr>
          <w:rFonts w:asciiTheme="majorBidi" w:hAnsiTheme="majorBidi" w:cstheme="majorBidi"/>
          <w:sz w:val="24"/>
          <w:szCs w:val="24"/>
        </w:rPr>
        <w:t xml:space="preserve">s they did in the West Bank. The rate of support </w:t>
      </w:r>
      <w:r w:rsidR="00523E7F">
        <w:rPr>
          <w:rFonts w:asciiTheme="majorBidi" w:hAnsiTheme="majorBidi" w:cstheme="majorBidi"/>
          <w:sz w:val="24"/>
          <w:szCs w:val="24"/>
        </w:rPr>
        <w:t xml:space="preserve">for this </w:t>
      </w:r>
      <w:r w:rsidRPr="001C7E9A">
        <w:rPr>
          <w:rFonts w:asciiTheme="majorBidi" w:hAnsiTheme="majorBidi" w:cstheme="majorBidi"/>
          <w:sz w:val="24"/>
          <w:szCs w:val="24"/>
        </w:rPr>
        <w:t xml:space="preserve">is equal in both regions. </w:t>
      </w:r>
    </w:p>
    <w:p w:rsidR="00022FFD" w:rsidRPr="001C7E9A" w:rsidRDefault="00022FFD" w:rsidP="001C7E9A">
      <w:pPr>
        <w:spacing w:after="0"/>
        <w:jc w:val="both"/>
        <w:rPr>
          <w:rFonts w:asciiTheme="majorBidi" w:hAnsiTheme="majorBidi" w:cstheme="majorBidi"/>
          <w:sz w:val="24"/>
          <w:szCs w:val="24"/>
        </w:rPr>
      </w:pPr>
    </w:p>
    <w:p w:rsidR="007B493B"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Fourth: </w:t>
      </w:r>
      <w:r w:rsidR="007B493B" w:rsidRPr="001C7E9A">
        <w:rPr>
          <w:rFonts w:asciiTheme="majorBidi" w:hAnsiTheme="majorBidi" w:cstheme="majorBidi"/>
          <w:b/>
          <w:bCs/>
          <w:sz w:val="24"/>
          <w:szCs w:val="24"/>
        </w:rPr>
        <w:t xml:space="preserve">Political </w:t>
      </w:r>
      <w:r w:rsidR="0023587F">
        <w:rPr>
          <w:rFonts w:asciiTheme="majorBidi" w:hAnsiTheme="majorBidi" w:cstheme="majorBidi"/>
          <w:b/>
          <w:bCs/>
          <w:sz w:val="24"/>
          <w:szCs w:val="24"/>
        </w:rPr>
        <w:t>S</w:t>
      </w:r>
      <w:r w:rsidR="007B493B" w:rsidRPr="001C7E9A">
        <w:rPr>
          <w:rFonts w:asciiTheme="majorBidi" w:hAnsiTheme="majorBidi" w:cstheme="majorBidi"/>
          <w:b/>
          <w:bCs/>
          <w:sz w:val="24"/>
          <w:szCs w:val="24"/>
        </w:rPr>
        <w:t>upport</w:t>
      </w:r>
    </w:p>
    <w:p w:rsidR="007B493B" w:rsidRPr="001C7E9A" w:rsidRDefault="007B493B"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Hamas </w:t>
      </w:r>
      <w:r w:rsidR="00523E7F">
        <w:rPr>
          <w:rFonts w:asciiTheme="majorBidi" w:hAnsiTheme="majorBidi" w:cstheme="majorBidi"/>
          <w:sz w:val="24"/>
          <w:szCs w:val="24"/>
        </w:rPr>
        <w:t xml:space="preserve">has </w:t>
      </w:r>
      <w:r w:rsidRPr="001C7E9A">
        <w:rPr>
          <w:rFonts w:asciiTheme="majorBidi" w:hAnsiTheme="majorBidi" w:cstheme="majorBidi"/>
          <w:sz w:val="24"/>
          <w:szCs w:val="24"/>
        </w:rPr>
        <w:t xml:space="preserve">increased slightly while support for Fatah </w:t>
      </w:r>
      <w:r w:rsidR="00523E7F">
        <w:rPr>
          <w:rFonts w:asciiTheme="majorBidi" w:hAnsiTheme="majorBidi" w:cstheme="majorBidi"/>
          <w:sz w:val="24"/>
          <w:szCs w:val="24"/>
        </w:rPr>
        <w:t xml:space="preserve">has </w:t>
      </w:r>
      <w:r w:rsidRPr="001C7E9A">
        <w:rPr>
          <w:rFonts w:asciiTheme="majorBidi" w:hAnsiTheme="majorBidi" w:cstheme="majorBidi"/>
          <w:sz w:val="24"/>
          <w:szCs w:val="24"/>
        </w:rPr>
        <w:t>declined slightly since July 2012:</w:t>
      </w:r>
    </w:p>
    <w:p w:rsidR="007B493B" w:rsidRPr="001C7E9A" w:rsidRDefault="007B493B"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continues to be the highest among Palestinians (37 percent), declining from </w:t>
      </w:r>
      <w:r w:rsidR="006C44C8" w:rsidRPr="001C7E9A">
        <w:rPr>
          <w:rFonts w:asciiTheme="majorBidi" w:hAnsiTheme="majorBidi" w:cstheme="majorBidi"/>
          <w:sz w:val="24"/>
          <w:szCs w:val="24"/>
        </w:rPr>
        <w:t>41 percent in July 2012.</w:t>
      </w:r>
    </w:p>
    <w:p w:rsidR="006C44C8" w:rsidRPr="001C7E9A" w:rsidRDefault="006C44C8"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w:t>
      </w:r>
      <w:r w:rsidR="0023587F">
        <w:rPr>
          <w:rFonts w:asciiTheme="majorBidi" w:hAnsiTheme="majorBidi" w:cstheme="majorBidi"/>
          <w:sz w:val="24"/>
          <w:szCs w:val="24"/>
        </w:rPr>
        <w:t xml:space="preserve">in Gaza </w:t>
      </w:r>
      <w:r w:rsidR="0094001D" w:rsidRPr="001C7E9A">
        <w:rPr>
          <w:rFonts w:asciiTheme="majorBidi" w:hAnsiTheme="majorBidi" w:cstheme="majorBidi"/>
          <w:sz w:val="24"/>
          <w:szCs w:val="24"/>
        </w:rPr>
        <w:t xml:space="preserve">increased by 6 percent from 38 percent in July to 44 percent. </w:t>
      </w:r>
      <w:r w:rsidR="00523E7F">
        <w:rPr>
          <w:rFonts w:asciiTheme="majorBidi" w:hAnsiTheme="majorBidi" w:cstheme="majorBidi"/>
          <w:sz w:val="24"/>
          <w:szCs w:val="24"/>
        </w:rPr>
        <w:t>H</w:t>
      </w:r>
      <w:r w:rsidR="0094001D" w:rsidRPr="001C7E9A">
        <w:rPr>
          <w:rFonts w:asciiTheme="majorBidi" w:hAnsiTheme="majorBidi" w:cstheme="majorBidi"/>
          <w:sz w:val="24"/>
          <w:szCs w:val="24"/>
        </w:rPr>
        <w:t xml:space="preserve">owever, </w:t>
      </w:r>
      <w:r w:rsidR="00523E7F">
        <w:rPr>
          <w:rFonts w:asciiTheme="majorBidi" w:hAnsiTheme="majorBidi" w:cstheme="majorBidi"/>
          <w:sz w:val="24"/>
          <w:szCs w:val="24"/>
        </w:rPr>
        <w:t xml:space="preserve">support for Fatah </w:t>
      </w:r>
      <w:r w:rsidR="0094001D" w:rsidRPr="001C7E9A">
        <w:rPr>
          <w:rFonts w:asciiTheme="majorBidi" w:hAnsiTheme="majorBidi" w:cstheme="majorBidi"/>
          <w:sz w:val="24"/>
          <w:szCs w:val="24"/>
        </w:rPr>
        <w:t xml:space="preserve">declined by 10 points in the West Bank from 43 percent to 33 percent </w:t>
      </w:r>
      <w:r w:rsidR="00523E7F">
        <w:rPr>
          <w:rFonts w:asciiTheme="majorBidi" w:hAnsiTheme="majorBidi" w:cstheme="majorBidi"/>
          <w:sz w:val="24"/>
          <w:szCs w:val="24"/>
        </w:rPr>
        <w:t xml:space="preserve">between July and </w:t>
      </w:r>
      <w:r w:rsidR="0023587F">
        <w:rPr>
          <w:rFonts w:asciiTheme="majorBidi" w:hAnsiTheme="majorBidi" w:cstheme="majorBidi"/>
          <w:sz w:val="24"/>
          <w:szCs w:val="24"/>
        </w:rPr>
        <w:t>the present time.</w:t>
      </w:r>
    </w:p>
    <w:p w:rsidR="0094001D" w:rsidRPr="001C7E9A" w:rsidRDefault="0094001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Hamas increased by 7 points from July (15 percent) to the present (22 percent).</w:t>
      </w:r>
    </w:p>
    <w:p w:rsidR="0094001D" w:rsidRPr="001C7E9A" w:rsidRDefault="0094001D"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Support for Hamas increased by 7 point in Gaza and 8 points in the West Bank.</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32 percent of the respondents are not supportive of any political group, 36 percent in the West </w:t>
      </w:r>
      <w:r w:rsidR="0023587F">
        <w:rPr>
          <w:rFonts w:asciiTheme="majorBidi" w:hAnsiTheme="majorBidi" w:cstheme="majorBidi"/>
          <w:sz w:val="24"/>
          <w:szCs w:val="24"/>
        </w:rPr>
        <w:t>B</w:t>
      </w:r>
      <w:r w:rsidRPr="001C7E9A">
        <w:rPr>
          <w:rFonts w:asciiTheme="majorBidi" w:hAnsiTheme="majorBidi" w:cstheme="majorBidi"/>
          <w:sz w:val="24"/>
          <w:szCs w:val="24"/>
        </w:rPr>
        <w:t xml:space="preserve">ank and 26 percent in Gaza. </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All other groups receive less than 3 percent support.</w:t>
      </w:r>
    </w:p>
    <w:p w:rsidR="00F86603" w:rsidRPr="001C7E9A" w:rsidRDefault="00F86603" w:rsidP="001C7E9A">
      <w:pPr>
        <w:spacing w:after="0"/>
        <w:jc w:val="both"/>
        <w:rPr>
          <w:rFonts w:asciiTheme="majorBidi" w:hAnsiTheme="majorBidi" w:cstheme="majorBidi"/>
          <w:sz w:val="24"/>
          <w:szCs w:val="24"/>
        </w:rPr>
      </w:pPr>
    </w:p>
    <w:p w:rsidR="00F8660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Fifth: </w:t>
      </w:r>
      <w:r w:rsidR="00F86603" w:rsidRPr="001C7E9A">
        <w:rPr>
          <w:rFonts w:asciiTheme="majorBidi" w:hAnsiTheme="majorBidi" w:cstheme="majorBidi"/>
          <w:b/>
          <w:bCs/>
          <w:sz w:val="24"/>
          <w:szCs w:val="24"/>
        </w:rPr>
        <w:t xml:space="preserve">Political </w:t>
      </w:r>
      <w:r w:rsidR="0023587F">
        <w:rPr>
          <w:rFonts w:asciiTheme="majorBidi" w:hAnsiTheme="majorBidi" w:cstheme="majorBidi"/>
          <w:b/>
          <w:bCs/>
          <w:sz w:val="24"/>
          <w:szCs w:val="24"/>
        </w:rPr>
        <w:t>L</w:t>
      </w:r>
      <w:r w:rsidR="00F86603" w:rsidRPr="001C7E9A">
        <w:rPr>
          <w:rFonts w:asciiTheme="majorBidi" w:hAnsiTheme="majorBidi" w:cstheme="majorBidi"/>
          <w:b/>
          <w:bCs/>
          <w:sz w:val="24"/>
          <w:szCs w:val="24"/>
        </w:rPr>
        <w:t>eaders</w:t>
      </w:r>
    </w:p>
    <w:p w:rsidR="00F86603" w:rsidRDefault="00F86603"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evaluation of Palestinian leadership </w:t>
      </w:r>
      <w:r w:rsidR="00523E7F">
        <w:rPr>
          <w:rFonts w:asciiTheme="majorBidi" w:hAnsiTheme="majorBidi" w:cstheme="majorBidi"/>
          <w:sz w:val="24"/>
          <w:szCs w:val="24"/>
        </w:rPr>
        <w:t xml:space="preserve">of </w:t>
      </w:r>
      <w:r w:rsidRPr="001C7E9A">
        <w:rPr>
          <w:rFonts w:asciiTheme="majorBidi" w:hAnsiTheme="majorBidi" w:cstheme="majorBidi"/>
          <w:sz w:val="24"/>
          <w:szCs w:val="24"/>
        </w:rPr>
        <w:t xml:space="preserve">both Fatah and Hamas has improved with the UN vote and the </w:t>
      </w:r>
      <w:r w:rsidR="0066504A">
        <w:rPr>
          <w:rFonts w:asciiTheme="majorBidi" w:hAnsiTheme="majorBidi" w:cstheme="majorBidi"/>
          <w:sz w:val="24"/>
          <w:szCs w:val="24"/>
        </w:rPr>
        <w:t>confrontations in Gaza:</w:t>
      </w:r>
    </w:p>
    <w:p w:rsidR="00483932" w:rsidRPr="001C7E9A" w:rsidRDefault="00483932" w:rsidP="001C7E9A">
      <w:pPr>
        <w:spacing w:after="0"/>
        <w:jc w:val="both"/>
        <w:rPr>
          <w:rFonts w:asciiTheme="majorBidi" w:hAnsiTheme="majorBidi" w:cstheme="majorBidi"/>
          <w:sz w:val="24"/>
          <w:szCs w:val="24"/>
        </w:rPr>
      </w:pPr>
    </w:p>
    <w:p w:rsidR="00F86603" w:rsidRPr="001C7E9A" w:rsidRDefault="00F86603" w:rsidP="001C7E9A">
      <w:pPr>
        <w:pStyle w:val="ListParagraph"/>
        <w:numPr>
          <w:ilvl w:val="0"/>
          <w:numId w:val="4"/>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Approval </w:t>
      </w:r>
      <w:r w:rsidR="0023587F">
        <w:rPr>
          <w:rFonts w:asciiTheme="majorBidi" w:hAnsiTheme="majorBidi" w:cstheme="majorBidi"/>
          <w:b/>
          <w:bCs/>
          <w:sz w:val="24"/>
          <w:szCs w:val="24"/>
        </w:rPr>
        <w:t>R</w:t>
      </w:r>
      <w:r w:rsidRPr="001C7E9A">
        <w:rPr>
          <w:rFonts w:asciiTheme="majorBidi" w:hAnsiTheme="majorBidi" w:cstheme="majorBidi"/>
          <w:b/>
          <w:bCs/>
          <w:sz w:val="24"/>
          <w:szCs w:val="24"/>
        </w:rPr>
        <w:t>at</w:t>
      </w:r>
      <w:r w:rsidR="0066504A">
        <w:rPr>
          <w:rFonts w:asciiTheme="majorBidi" w:hAnsiTheme="majorBidi" w:cstheme="majorBidi"/>
          <w:b/>
          <w:bCs/>
          <w:sz w:val="24"/>
          <w:szCs w:val="24"/>
        </w:rPr>
        <w:t>ings</w:t>
      </w:r>
    </w:p>
    <w:p w:rsidR="00F86603" w:rsidRPr="001C7E9A" w:rsidRDefault="00F86603"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approval rate for President Abbas increased </w:t>
      </w:r>
      <w:r w:rsidR="005D6817" w:rsidRPr="001C7E9A">
        <w:rPr>
          <w:rFonts w:asciiTheme="majorBidi" w:hAnsiTheme="majorBidi" w:cstheme="majorBidi"/>
          <w:sz w:val="24"/>
          <w:szCs w:val="24"/>
        </w:rPr>
        <w:t xml:space="preserve">by 12 points </w:t>
      </w:r>
      <w:r w:rsidRPr="001C7E9A">
        <w:rPr>
          <w:rFonts w:asciiTheme="majorBidi" w:hAnsiTheme="majorBidi" w:cstheme="majorBidi"/>
          <w:sz w:val="24"/>
          <w:szCs w:val="24"/>
        </w:rPr>
        <w:t xml:space="preserve">from </w:t>
      </w:r>
      <w:r w:rsidR="005D6817" w:rsidRPr="001C7E9A">
        <w:rPr>
          <w:rFonts w:asciiTheme="majorBidi" w:hAnsiTheme="majorBidi" w:cstheme="majorBidi"/>
          <w:sz w:val="24"/>
          <w:szCs w:val="24"/>
        </w:rPr>
        <w:t>52 percent</w:t>
      </w:r>
      <w:r w:rsidRPr="001C7E9A">
        <w:rPr>
          <w:rFonts w:asciiTheme="majorBidi" w:hAnsiTheme="majorBidi" w:cstheme="majorBidi"/>
          <w:sz w:val="24"/>
          <w:szCs w:val="24"/>
        </w:rPr>
        <w:t xml:space="preserve"> in July to 64 percent</w:t>
      </w:r>
      <w:r w:rsidR="0023587F">
        <w:rPr>
          <w:rFonts w:asciiTheme="majorBidi" w:hAnsiTheme="majorBidi" w:cstheme="majorBidi"/>
          <w:sz w:val="24"/>
          <w:szCs w:val="24"/>
        </w:rPr>
        <w:t>.</w:t>
      </w:r>
      <w:r w:rsidR="00F872EE">
        <w:rPr>
          <w:rFonts w:asciiTheme="majorBidi" w:hAnsiTheme="majorBidi" w:cstheme="majorBidi"/>
          <w:sz w:val="24"/>
          <w:szCs w:val="24"/>
        </w:rPr>
        <w:t xml:space="preserve"> </w:t>
      </w:r>
      <w:r w:rsidRPr="001C7E9A">
        <w:rPr>
          <w:rFonts w:asciiTheme="majorBidi" w:hAnsiTheme="majorBidi" w:cstheme="majorBidi"/>
          <w:sz w:val="24"/>
          <w:szCs w:val="24"/>
        </w:rPr>
        <w:t>In contrast, his dis</w:t>
      </w:r>
      <w:r w:rsidR="0066504A">
        <w:rPr>
          <w:rFonts w:asciiTheme="majorBidi" w:hAnsiTheme="majorBidi" w:cstheme="majorBidi"/>
          <w:sz w:val="24"/>
          <w:szCs w:val="24"/>
        </w:rPr>
        <w:t>ap</w:t>
      </w:r>
      <w:r w:rsidRPr="001C7E9A">
        <w:rPr>
          <w:rFonts w:asciiTheme="majorBidi" w:hAnsiTheme="majorBidi" w:cstheme="majorBidi"/>
          <w:sz w:val="24"/>
          <w:szCs w:val="24"/>
        </w:rPr>
        <w:t xml:space="preserve">proval rate </w:t>
      </w:r>
      <w:r w:rsidR="005D6817" w:rsidRPr="001C7E9A">
        <w:rPr>
          <w:rFonts w:asciiTheme="majorBidi" w:hAnsiTheme="majorBidi" w:cstheme="majorBidi"/>
          <w:sz w:val="24"/>
          <w:szCs w:val="24"/>
        </w:rPr>
        <w:t xml:space="preserve">declined from 43 percent to </w:t>
      </w:r>
      <w:r w:rsidRPr="001C7E9A">
        <w:rPr>
          <w:rFonts w:asciiTheme="majorBidi" w:hAnsiTheme="majorBidi" w:cstheme="majorBidi"/>
          <w:sz w:val="24"/>
          <w:szCs w:val="24"/>
        </w:rPr>
        <w:t>32 percent. The approval rate for Abbas is slightly higher in Gaza (66 percent) than in the West Bank (62 percent).</w:t>
      </w:r>
    </w:p>
    <w:p w:rsidR="00F86603"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Ismael </w:t>
      </w:r>
      <w:r w:rsidR="005D6817" w:rsidRPr="001C7E9A">
        <w:rPr>
          <w:rFonts w:asciiTheme="majorBidi" w:hAnsiTheme="majorBidi" w:cstheme="majorBidi"/>
          <w:sz w:val="24"/>
          <w:szCs w:val="24"/>
        </w:rPr>
        <w:t>Haniyeh</w:t>
      </w:r>
      <w:r w:rsidR="00F872EE">
        <w:rPr>
          <w:rFonts w:asciiTheme="majorBidi" w:hAnsiTheme="majorBidi" w:cstheme="majorBidi"/>
          <w:sz w:val="24"/>
          <w:szCs w:val="24"/>
        </w:rPr>
        <w:t xml:space="preserve"> </w:t>
      </w:r>
      <w:r>
        <w:rPr>
          <w:rFonts w:asciiTheme="majorBidi" w:hAnsiTheme="majorBidi" w:cstheme="majorBidi"/>
          <w:sz w:val="24"/>
          <w:szCs w:val="24"/>
        </w:rPr>
        <w:t xml:space="preserve">gains the most </w:t>
      </w:r>
      <w:r w:rsidR="005D6817" w:rsidRPr="001C7E9A">
        <w:rPr>
          <w:rFonts w:asciiTheme="majorBidi" w:hAnsiTheme="majorBidi" w:cstheme="majorBidi"/>
          <w:sz w:val="24"/>
          <w:szCs w:val="24"/>
        </w:rPr>
        <w:t xml:space="preserve">from </w:t>
      </w:r>
      <w:r>
        <w:rPr>
          <w:rFonts w:asciiTheme="majorBidi" w:hAnsiTheme="majorBidi" w:cstheme="majorBidi"/>
          <w:sz w:val="24"/>
          <w:szCs w:val="24"/>
        </w:rPr>
        <w:t>recent</w:t>
      </w:r>
      <w:r w:rsidR="005D6817" w:rsidRPr="001C7E9A">
        <w:rPr>
          <w:rFonts w:asciiTheme="majorBidi" w:hAnsiTheme="majorBidi" w:cstheme="majorBidi"/>
          <w:sz w:val="24"/>
          <w:szCs w:val="24"/>
        </w:rPr>
        <w:t xml:space="preserve"> events. His</w:t>
      </w:r>
      <w:r w:rsidR="00F86603" w:rsidRPr="001C7E9A">
        <w:rPr>
          <w:rFonts w:asciiTheme="majorBidi" w:hAnsiTheme="majorBidi" w:cstheme="majorBidi"/>
          <w:sz w:val="24"/>
          <w:szCs w:val="24"/>
        </w:rPr>
        <w:t xml:space="preserve"> approval rate increased by</w:t>
      </w:r>
      <w:r w:rsidR="005D6817" w:rsidRPr="001C7E9A">
        <w:rPr>
          <w:rFonts w:asciiTheme="majorBidi" w:hAnsiTheme="majorBidi" w:cstheme="majorBidi"/>
          <w:sz w:val="24"/>
          <w:szCs w:val="24"/>
        </w:rPr>
        <w:t xml:space="preserve"> 27</w:t>
      </w:r>
      <w:r w:rsidR="00F86603" w:rsidRPr="001C7E9A">
        <w:rPr>
          <w:rFonts w:asciiTheme="majorBidi" w:hAnsiTheme="majorBidi" w:cstheme="majorBidi"/>
          <w:sz w:val="24"/>
          <w:szCs w:val="24"/>
        </w:rPr>
        <w:t xml:space="preserve"> points from </w:t>
      </w:r>
      <w:r w:rsidR="005D6817" w:rsidRPr="001C7E9A">
        <w:rPr>
          <w:rFonts w:asciiTheme="majorBidi" w:hAnsiTheme="majorBidi" w:cstheme="majorBidi"/>
          <w:sz w:val="24"/>
          <w:szCs w:val="24"/>
        </w:rPr>
        <w:t>33 percent</w:t>
      </w:r>
      <w:r w:rsidR="00F86603" w:rsidRPr="001C7E9A">
        <w:rPr>
          <w:rFonts w:asciiTheme="majorBidi" w:hAnsiTheme="majorBidi" w:cstheme="majorBidi"/>
          <w:sz w:val="24"/>
          <w:szCs w:val="24"/>
        </w:rPr>
        <w:t xml:space="preserve"> in July to 60 percent</w:t>
      </w:r>
      <w:r>
        <w:rPr>
          <w:rFonts w:asciiTheme="majorBidi" w:hAnsiTheme="majorBidi" w:cstheme="majorBidi"/>
          <w:sz w:val="24"/>
          <w:szCs w:val="24"/>
        </w:rPr>
        <w:t>.</w:t>
      </w:r>
      <w:r w:rsidR="00F86603" w:rsidRPr="001C7E9A">
        <w:rPr>
          <w:rFonts w:asciiTheme="majorBidi" w:hAnsiTheme="majorBidi" w:cstheme="majorBidi"/>
          <w:sz w:val="24"/>
          <w:szCs w:val="24"/>
        </w:rPr>
        <w:t xml:space="preserve"> His disapproval rate </w:t>
      </w:r>
      <w:r w:rsidR="005D6817" w:rsidRPr="001C7E9A">
        <w:rPr>
          <w:rFonts w:asciiTheme="majorBidi" w:hAnsiTheme="majorBidi" w:cstheme="majorBidi"/>
          <w:sz w:val="24"/>
          <w:szCs w:val="24"/>
        </w:rPr>
        <w:t xml:space="preserve">went down from 57 percent in July to </w:t>
      </w:r>
      <w:r w:rsidR="00F86603" w:rsidRPr="001C7E9A">
        <w:rPr>
          <w:rFonts w:asciiTheme="majorBidi" w:hAnsiTheme="majorBidi" w:cstheme="majorBidi"/>
          <w:sz w:val="24"/>
          <w:szCs w:val="24"/>
        </w:rPr>
        <w:t>33 percen</w:t>
      </w:r>
      <w:r>
        <w:rPr>
          <w:rFonts w:asciiTheme="majorBidi" w:hAnsiTheme="majorBidi" w:cstheme="majorBidi"/>
          <w:sz w:val="24"/>
          <w:szCs w:val="24"/>
        </w:rPr>
        <w:t>t.</w:t>
      </w:r>
      <w:r w:rsidR="00F872EE">
        <w:rPr>
          <w:rFonts w:asciiTheme="majorBidi" w:hAnsiTheme="majorBidi" w:cstheme="majorBidi"/>
          <w:sz w:val="24"/>
          <w:szCs w:val="24"/>
        </w:rPr>
        <w:t xml:space="preserve"> </w:t>
      </w:r>
      <w:r w:rsidR="00F86603" w:rsidRPr="001C7E9A">
        <w:rPr>
          <w:rFonts w:asciiTheme="majorBidi" w:hAnsiTheme="majorBidi" w:cstheme="majorBidi"/>
          <w:sz w:val="24"/>
          <w:szCs w:val="24"/>
        </w:rPr>
        <w:t>Haniyeh’s disapproval rate is much higher among Gaza respondents (41 percent) than West Bank respondents (29 percent).</w:t>
      </w:r>
    </w:p>
    <w:p w:rsidR="005D6817"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Salam </w:t>
      </w:r>
      <w:r w:rsidR="005D6817" w:rsidRPr="001C7E9A">
        <w:rPr>
          <w:rFonts w:asciiTheme="majorBidi" w:hAnsiTheme="majorBidi" w:cstheme="majorBidi"/>
          <w:sz w:val="24"/>
          <w:szCs w:val="24"/>
        </w:rPr>
        <w:t xml:space="preserve">Fayyad’s approval rate is consistent with </w:t>
      </w:r>
      <w:r>
        <w:rPr>
          <w:rFonts w:asciiTheme="majorBidi" w:hAnsiTheme="majorBidi" w:cstheme="majorBidi"/>
          <w:sz w:val="24"/>
          <w:szCs w:val="24"/>
        </w:rPr>
        <w:t>his</w:t>
      </w:r>
      <w:r w:rsidR="00F872EE">
        <w:rPr>
          <w:rFonts w:asciiTheme="majorBidi" w:hAnsiTheme="majorBidi" w:cstheme="majorBidi"/>
          <w:sz w:val="24"/>
          <w:szCs w:val="24"/>
        </w:rPr>
        <w:t xml:space="preserve"> </w:t>
      </w:r>
      <w:r w:rsidR="005D6817" w:rsidRPr="001C7E9A">
        <w:rPr>
          <w:rFonts w:asciiTheme="majorBidi" w:hAnsiTheme="majorBidi" w:cstheme="majorBidi"/>
          <w:sz w:val="24"/>
          <w:szCs w:val="24"/>
        </w:rPr>
        <w:t xml:space="preserve">rating in July 2012. His present approval rate is 44 percent </w:t>
      </w:r>
      <w:r w:rsidR="0066504A">
        <w:rPr>
          <w:rFonts w:asciiTheme="majorBidi" w:hAnsiTheme="majorBidi" w:cstheme="majorBidi"/>
          <w:sz w:val="24"/>
          <w:szCs w:val="24"/>
        </w:rPr>
        <w:t>(</w:t>
      </w:r>
      <w:r w:rsidR="005D6817" w:rsidRPr="001C7E9A">
        <w:rPr>
          <w:rFonts w:asciiTheme="majorBidi" w:hAnsiTheme="majorBidi" w:cstheme="majorBidi"/>
          <w:sz w:val="24"/>
          <w:szCs w:val="24"/>
        </w:rPr>
        <w:t>2 point decline from July), while his disapproval rate is at 50 percent compared to 48 percent in July.</w:t>
      </w:r>
    </w:p>
    <w:p w:rsidR="00F86603" w:rsidRPr="001C7E9A" w:rsidRDefault="0023587F"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Khaled</w:t>
      </w:r>
      <w:r w:rsidR="00F872EE">
        <w:rPr>
          <w:rFonts w:asciiTheme="majorBidi" w:hAnsiTheme="majorBidi" w:cstheme="majorBidi"/>
          <w:sz w:val="24"/>
          <w:szCs w:val="24"/>
        </w:rPr>
        <w:t xml:space="preserve"> </w:t>
      </w:r>
      <w:r w:rsidR="00321943">
        <w:rPr>
          <w:rFonts w:asciiTheme="majorBidi" w:hAnsiTheme="majorBidi" w:cstheme="majorBidi"/>
          <w:sz w:val="24"/>
          <w:szCs w:val="24"/>
        </w:rPr>
        <w:t>M</w:t>
      </w:r>
      <w:r w:rsidR="00F872EE">
        <w:rPr>
          <w:rFonts w:asciiTheme="majorBidi" w:hAnsiTheme="majorBidi" w:cstheme="majorBidi"/>
          <w:sz w:val="24"/>
          <w:szCs w:val="24"/>
        </w:rPr>
        <w:t>e</w:t>
      </w:r>
      <w:r w:rsidR="005D6817" w:rsidRPr="001C7E9A">
        <w:rPr>
          <w:rFonts w:asciiTheme="majorBidi" w:hAnsiTheme="majorBidi" w:cstheme="majorBidi"/>
          <w:sz w:val="24"/>
          <w:szCs w:val="24"/>
        </w:rPr>
        <w:t xml:space="preserve">shaal’s approval rate is 58 percent and his disapproval rate is 34 percent. His disapproval rate in </w:t>
      </w:r>
      <w:r w:rsidR="00321943">
        <w:rPr>
          <w:rFonts w:asciiTheme="majorBidi" w:hAnsiTheme="majorBidi" w:cstheme="majorBidi"/>
          <w:sz w:val="24"/>
          <w:szCs w:val="24"/>
        </w:rPr>
        <w:t>Gaza reaches 41 percent compare</w:t>
      </w:r>
      <w:r w:rsidR="005D6817" w:rsidRPr="001C7E9A">
        <w:rPr>
          <w:rFonts w:asciiTheme="majorBidi" w:hAnsiTheme="majorBidi" w:cstheme="majorBidi"/>
          <w:sz w:val="24"/>
          <w:szCs w:val="24"/>
        </w:rPr>
        <w:t xml:space="preserve">dto 30 percent in the West Bank. </w:t>
      </w:r>
    </w:p>
    <w:p w:rsidR="005D6817" w:rsidRPr="001C7E9A" w:rsidRDefault="005D6817" w:rsidP="001C7E9A">
      <w:pPr>
        <w:pStyle w:val="ListParagraph"/>
        <w:spacing w:after="0"/>
        <w:jc w:val="both"/>
        <w:rPr>
          <w:rFonts w:asciiTheme="majorBidi" w:hAnsiTheme="majorBidi" w:cstheme="majorBidi"/>
          <w:sz w:val="24"/>
          <w:szCs w:val="24"/>
        </w:rPr>
      </w:pPr>
    </w:p>
    <w:p w:rsidR="005D6817" w:rsidRPr="001C7E9A" w:rsidRDefault="00652DE2" w:rsidP="001C7E9A">
      <w:pPr>
        <w:pStyle w:val="ListParagraph"/>
        <w:numPr>
          <w:ilvl w:val="0"/>
          <w:numId w:val="4"/>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Electability</w:t>
      </w:r>
      <w:r w:rsidR="005D6817" w:rsidRPr="001C7E9A">
        <w:rPr>
          <w:rFonts w:asciiTheme="majorBidi" w:hAnsiTheme="majorBidi" w:cstheme="majorBidi"/>
          <w:b/>
          <w:bCs/>
          <w:sz w:val="24"/>
          <w:szCs w:val="24"/>
        </w:rPr>
        <w:t xml:space="preserve"> of </w:t>
      </w:r>
      <w:r w:rsidR="0023587F">
        <w:rPr>
          <w:rFonts w:asciiTheme="majorBidi" w:hAnsiTheme="majorBidi" w:cstheme="majorBidi"/>
          <w:b/>
          <w:bCs/>
          <w:sz w:val="24"/>
          <w:szCs w:val="24"/>
        </w:rPr>
        <w:t>L</w:t>
      </w:r>
      <w:r w:rsidR="005D6817" w:rsidRPr="001C7E9A">
        <w:rPr>
          <w:rFonts w:asciiTheme="majorBidi" w:hAnsiTheme="majorBidi" w:cstheme="majorBidi"/>
          <w:b/>
          <w:bCs/>
          <w:sz w:val="24"/>
          <w:szCs w:val="24"/>
        </w:rPr>
        <w:t>eaders</w:t>
      </w:r>
    </w:p>
    <w:p w:rsidR="005D6817" w:rsidRPr="001C7E9A" w:rsidRDefault="005D6817" w:rsidP="001C7E9A">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In a </w:t>
      </w:r>
      <w:r w:rsidR="0023587F">
        <w:rPr>
          <w:rFonts w:asciiTheme="majorBidi" w:hAnsiTheme="majorBidi" w:cstheme="majorBidi"/>
          <w:sz w:val="24"/>
          <w:szCs w:val="24"/>
        </w:rPr>
        <w:t xml:space="preserve">presidential ballot test </w:t>
      </w:r>
      <w:r w:rsidRPr="001C7E9A">
        <w:rPr>
          <w:rFonts w:asciiTheme="majorBidi" w:hAnsiTheme="majorBidi" w:cstheme="majorBidi"/>
          <w:sz w:val="24"/>
          <w:szCs w:val="24"/>
        </w:rPr>
        <w:t>involv</w:t>
      </w:r>
      <w:r w:rsidR="0023587F">
        <w:rPr>
          <w:rFonts w:asciiTheme="majorBidi" w:hAnsiTheme="majorBidi" w:cstheme="majorBidi"/>
          <w:sz w:val="24"/>
          <w:szCs w:val="24"/>
        </w:rPr>
        <w:t>ing</w:t>
      </w:r>
      <w:r w:rsidRPr="001C7E9A">
        <w:rPr>
          <w:rFonts w:asciiTheme="majorBidi" w:hAnsiTheme="majorBidi" w:cstheme="majorBidi"/>
          <w:sz w:val="24"/>
          <w:szCs w:val="24"/>
        </w:rPr>
        <w:t xml:space="preserve"> twelve Palestinian leaders from Fatah (4), Hamas (4), independents and leftists (3)</w:t>
      </w:r>
      <w:r w:rsidR="009B6C3B">
        <w:rPr>
          <w:rFonts w:asciiTheme="majorBidi" w:hAnsiTheme="majorBidi" w:cstheme="majorBidi"/>
          <w:sz w:val="24"/>
          <w:szCs w:val="24"/>
        </w:rPr>
        <w:t>,</w:t>
      </w:r>
      <w:r w:rsidRPr="001C7E9A">
        <w:rPr>
          <w:rFonts w:asciiTheme="majorBidi" w:hAnsiTheme="majorBidi" w:cstheme="majorBidi"/>
          <w:sz w:val="24"/>
          <w:szCs w:val="24"/>
        </w:rPr>
        <w:t xml:space="preserve"> and Islamic Jihad (1), Abbas continues to </w:t>
      </w:r>
      <w:r w:rsidR="0023587F">
        <w:rPr>
          <w:rFonts w:asciiTheme="majorBidi" w:hAnsiTheme="majorBidi" w:cstheme="majorBidi"/>
          <w:sz w:val="24"/>
          <w:szCs w:val="24"/>
        </w:rPr>
        <w:t>receive</w:t>
      </w:r>
      <w:r w:rsidRPr="001C7E9A">
        <w:rPr>
          <w:rFonts w:asciiTheme="majorBidi" w:hAnsiTheme="majorBidi" w:cstheme="majorBidi"/>
          <w:sz w:val="24"/>
          <w:szCs w:val="24"/>
        </w:rPr>
        <w:t xml:space="preserve"> the highest support, but with an increase in Haniyeh’s popularity:</w:t>
      </w:r>
    </w:p>
    <w:p w:rsidR="005D6817" w:rsidRPr="001C7E9A" w:rsidRDefault="005D681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Abbas </w:t>
      </w:r>
      <w:r w:rsidR="0023587F">
        <w:rPr>
          <w:rFonts w:asciiTheme="majorBidi" w:hAnsiTheme="majorBidi" w:cstheme="majorBidi"/>
          <w:sz w:val="24"/>
          <w:szCs w:val="24"/>
        </w:rPr>
        <w:t>is supported by</w:t>
      </w:r>
      <w:r w:rsidRPr="001C7E9A">
        <w:rPr>
          <w:rFonts w:asciiTheme="majorBidi" w:hAnsiTheme="majorBidi" w:cstheme="majorBidi"/>
          <w:sz w:val="24"/>
          <w:szCs w:val="24"/>
        </w:rPr>
        <w:t xml:space="preserve"> 25 percent, followed by Haniyeh at 18 percent.</w:t>
      </w:r>
    </w:p>
    <w:p w:rsidR="005D6817" w:rsidRPr="001C7E9A" w:rsidRDefault="005D6817"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Marwan Barghouthi is in third place with 12 </w:t>
      </w:r>
      <w:r w:rsidR="00657818" w:rsidRPr="001C7E9A">
        <w:rPr>
          <w:rFonts w:asciiTheme="majorBidi" w:hAnsiTheme="majorBidi" w:cstheme="majorBidi"/>
          <w:sz w:val="24"/>
          <w:szCs w:val="24"/>
        </w:rPr>
        <w:t>percent</w:t>
      </w:r>
      <w:r w:rsidRPr="001C7E9A">
        <w:rPr>
          <w:rFonts w:asciiTheme="majorBidi" w:hAnsiTheme="majorBidi" w:cstheme="majorBidi"/>
          <w:sz w:val="24"/>
          <w:szCs w:val="24"/>
        </w:rPr>
        <w:t xml:space="preserve">, followed by </w:t>
      </w:r>
      <w:r w:rsidR="00652DE2" w:rsidRPr="001C7E9A">
        <w:rPr>
          <w:rFonts w:asciiTheme="majorBidi" w:hAnsiTheme="majorBidi" w:cstheme="majorBidi"/>
          <w:sz w:val="24"/>
          <w:szCs w:val="24"/>
        </w:rPr>
        <w:t>M</w:t>
      </w:r>
      <w:r w:rsidR="0023587F">
        <w:rPr>
          <w:rFonts w:asciiTheme="majorBidi" w:hAnsiTheme="majorBidi" w:cstheme="majorBidi"/>
          <w:sz w:val="24"/>
          <w:szCs w:val="24"/>
        </w:rPr>
        <w:t>e</w:t>
      </w:r>
      <w:r w:rsidR="00652DE2" w:rsidRPr="001C7E9A">
        <w:rPr>
          <w:rFonts w:asciiTheme="majorBidi" w:hAnsiTheme="majorBidi" w:cstheme="majorBidi"/>
          <w:sz w:val="24"/>
          <w:szCs w:val="24"/>
        </w:rPr>
        <w:t>shaal at 6 percent.</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All other leaders receive 4 percent or less.</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25 percent </w:t>
      </w:r>
      <w:r w:rsidR="0023587F">
        <w:rPr>
          <w:rFonts w:asciiTheme="majorBidi" w:hAnsiTheme="majorBidi" w:cstheme="majorBidi"/>
          <w:sz w:val="24"/>
          <w:szCs w:val="24"/>
        </w:rPr>
        <w:t xml:space="preserve">say they </w:t>
      </w:r>
      <w:r w:rsidRPr="001C7E9A">
        <w:rPr>
          <w:rFonts w:asciiTheme="majorBidi" w:hAnsiTheme="majorBidi" w:cstheme="majorBidi"/>
          <w:sz w:val="24"/>
          <w:szCs w:val="24"/>
        </w:rPr>
        <w:t xml:space="preserve">will not choose any of the leaders listed in the poll. </w:t>
      </w:r>
    </w:p>
    <w:p w:rsidR="00652DE2" w:rsidRPr="001C7E9A" w:rsidRDefault="00652DE2" w:rsidP="001C7E9A">
      <w:pPr>
        <w:pStyle w:val="ListParagraph"/>
        <w:spacing w:after="0"/>
        <w:jc w:val="both"/>
        <w:rPr>
          <w:rFonts w:asciiTheme="majorBidi" w:hAnsiTheme="majorBidi" w:cstheme="majorBidi"/>
          <w:sz w:val="24"/>
          <w:szCs w:val="24"/>
        </w:rPr>
      </w:pPr>
    </w:p>
    <w:p w:rsidR="00F86603" w:rsidRPr="001C7E9A" w:rsidRDefault="00483932" w:rsidP="001C7E9A">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Sixth: </w:t>
      </w:r>
      <w:r w:rsidR="00652DE2" w:rsidRPr="001C7E9A">
        <w:rPr>
          <w:rFonts w:asciiTheme="majorBidi" w:hAnsiTheme="majorBidi" w:cstheme="majorBidi"/>
          <w:b/>
          <w:bCs/>
          <w:sz w:val="24"/>
          <w:szCs w:val="24"/>
        </w:rPr>
        <w:t>Government and Prime Minister</w:t>
      </w:r>
    </w:p>
    <w:p w:rsidR="00652DE2" w:rsidRPr="001C7E9A" w:rsidRDefault="00652DE2" w:rsidP="001C7E9A">
      <w:pPr>
        <w:spacing w:after="0"/>
        <w:jc w:val="both"/>
        <w:rPr>
          <w:rFonts w:asciiTheme="majorBidi" w:hAnsiTheme="majorBidi" w:cstheme="majorBidi"/>
          <w:sz w:val="24"/>
          <w:szCs w:val="24"/>
        </w:rPr>
      </w:pPr>
      <w:r w:rsidRPr="001C7E9A">
        <w:rPr>
          <w:rFonts w:asciiTheme="majorBidi" w:hAnsiTheme="majorBidi" w:cstheme="majorBidi"/>
          <w:sz w:val="24"/>
          <w:szCs w:val="24"/>
        </w:rPr>
        <w:t>The poll result</w:t>
      </w:r>
      <w:r w:rsidR="009B6C3B">
        <w:rPr>
          <w:rFonts w:asciiTheme="majorBidi" w:hAnsiTheme="majorBidi" w:cstheme="majorBidi"/>
          <w:sz w:val="24"/>
          <w:szCs w:val="24"/>
        </w:rPr>
        <w:t>s</w:t>
      </w:r>
      <w:r w:rsidRPr="001C7E9A">
        <w:rPr>
          <w:rFonts w:asciiTheme="majorBidi" w:hAnsiTheme="majorBidi" w:cstheme="majorBidi"/>
          <w:sz w:val="24"/>
          <w:szCs w:val="24"/>
        </w:rPr>
        <w:t xml:space="preserve"> show significant shift</w:t>
      </w:r>
      <w:r w:rsidR="009B6C3B">
        <w:rPr>
          <w:rFonts w:asciiTheme="majorBidi" w:hAnsiTheme="majorBidi" w:cstheme="majorBidi"/>
          <w:sz w:val="24"/>
          <w:szCs w:val="24"/>
        </w:rPr>
        <w:t>s</w:t>
      </w:r>
      <w:r w:rsidRPr="001C7E9A">
        <w:rPr>
          <w:rFonts w:asciiTheme="majorBidi" w:hAnsiTheme="majorBidi" w:cstheme="majorBidi"/>
          <w:sz w:val="24"/>
          <w:szCs w:val="24"/>
        </w:rPr>
        <w:t xml:space="preserve"> in the evaluation of the West Bank government and the Gaza government</w:t>
      </w:r>
      <w:r w:rsidR="0023587F">
        <w:rPr>
          <w:rFonts w:asciiTheme="majorBidi" w:hAnsiTheme="majorBidi" w:cstheme="majorBidi"/>
          <w:sz w:val="24"/>
          <w:szCs w:val="24"/>
        </w:rPr>
        <w:t>. For</w:t>
      </w:r>
      <w:r w:rsidRPr="001C7E9A">
        <w:rPr>
          <w:rFonts w:asciiTheme="majorBidi" w:hAnsiTheme="majorBidi" w:cstheme="majorBidi"/>
          <w:sz w:val="24"/>
          <w:szCs w:val="24"/>
        </w:rPr>
        <w:t xml:space="preserve"> the first time since </w:t>
      </w:r>
      <w:r w:rsidR="005E4F9F" w:rsidRPr="001C7E9A">
        <w:rPr>
          <w:rFonts w:asciiTheme="majorBidi" w:hAnsiTheme="majorBidi" w:cstheme="majorBidi"/>
          <w:sz w:val="24"/>
          <w:szCs w:val="24"/>
        </w:rPr>
        <w:t>2009</w:t>
      </w:r>
      <w:r w:rsidRPr="001C7E9A">
        <w:rPr>
          <w:rFonts w:asciiTheme="majorBidi" w:hAnsiTheme="majorBidi" w:cstheme="majorBidi"/>
          <w:sz w:val="24"/>
          <w:szCs w:val="24"/>
        </w:rPr>
        <w:t xml:space="preserve">, the Haniyeh government receives a more favorable evaluation </w:t>
      </w:r>
      <w:r w:rsidR="009B6C3B">
        <w:rPr>
          <w:rFonts w:asciiTheme="majorBidi" w:hAnsiTheme="majorBidi" w:cstheme="majorBidi"/>
          <w:sz w:val="24"/>
          <w:szCs w:val="24"/>
        </w:rPr>
        <w:t xml:space="preserve">than </w:t>
      </w:r>
      <w:r w:rsidRPr="001C7E9A">
        <w:rPr>
          <w:rFonts w:asciiTheme="majorBidi" w:hAnsiTheme="majorBidi" w:cstheme="majorBidi"/>
          <w:sz w:val="24"/>
          <w:szCs w:val="24"/>
        </w:rPr>
        <w:t>the Fayyad government:</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39 percent of the respondents view the performance of the Haniyeh government positively</w:t>
      </w:r>
      <w:r w:rsidR="00BD6264" w:rsidRPr="001C7E9A">
        <w:rPr>
          <w:rFonts w:asciiTheme="majorBidi" w:hAnsiTheme="majorBidi" w:cstheme="majorBidi"/>
          <w:sz w:val="24"/>
          <w:szCs w:val="24"/>
        </w:rPr>
        <w:t xml:space="preserve">, an increase of 17 points from 22 percent </w:t>
      </w:r>
      <w:r w:rsidR="009B6C3B">
        <w:rPr>
          <w:rFonts w:asciiTheme="majorBidi" w:hAnsiTheme="majorBidi" w:cstheme="majorBidi"/>
          <w:sz w:val="24"/>
          <w:szCs w:val="24"/>
        </w:rPr>
        <w:t xml:space="preserve">in </w:t>
      </w:r>
      <w:r w:rsidR="00BD6264" w:rsidRPr="001C7E9A">
        <w:rPr>
          <w:rFonts w:asciiTheme="majorBidi" w:hAnsiTheme="majorBidi" w:cstheme="majorBidi"/>
          <w:sz w:val="24"/>
          <w:szCs w:val="24"/>
        </w:rPr>
        <w:t>March 2011</w:t>
      </w:r>
      <w:r w:rsidRPr="001C7E9A">
        <w:rPr>
          <w:rFonts w:asciiTheme="majorBidi" w:hAnsiTheme="majorBidi" w:cstheme="majorBidi"/>
          <w:sz w:val="24"/>
          <w:szCs w:val="24"/>
        </w:rPr>
        <w:t xml:space="preserve">. 36 percent view it as </w:t>
      </w:r>
      <w:r w:rsidR="009B6C3B">
        <w:rPr>
          <w:rFonts w:asciiTheme="majorBidi" w:hAnsiTheme="majorBidi" w:cstheme="majorBidi"/>
          <w:sz w:val="24"/>
          <w:szCs w:val="24"/>
        </w:rPr>
        <w:t>average</w:t>
      </w:r>
      <w:r w:rsidRPr="001C7E9A">
        <w:rPr>
          <w:rFonts w:asciiTheme="majorBidi" w:hAnsiTheme="majorBidi" w:cstheme="majorBidi"/>
          <w:sz w:val="24"/>
          <w:szCs w:val="24"/>
        </w:rPr>
        <w:t xml:space="preserve"> and 16 percent as negative</w:t>
      </w:r>
      <w:r w:rsidR="00BD6264" w:rsidRPr="001C7E9A">
        <w:rPr>
          <w:rFonts w:asciiTheme="majorBidi" w:hAnsiTheme="majorBidi" w:cstheme="majorBidi"/>
          <w:sz w:val="24"/>
          <w:szCs w:val="24"/>
        </w:rPr>
        <w:t xml:space="preserve"> (a decline of 28 points from 44 percent</w:t>
      </w:r>
      <w:r w:rsidR="009B6C3B">
        <w:rPr>
          <w:rFonts w:asciiTheme="majorBidi" w:hAnsiTheme="majorBidi" w:cstheme="majorBidi"/>
          <w:sz w:val="24"/>
          <w:szCs w:val="24"/>
        </w:rPr>
        <w:t xml:space="preserve"> in March 2011</w:t>
      </w:r>
      <w:r w:rsidR="00BD6264" w:rsidRPr="001C7E9A">
        <w:rPr>
          <w:rFonts w:asciiTheme="majorBidi" w:hAnsiTheme="majorBidi" w:cstheme="majorBidi"/>
          <w:sz w:val="24"/>
          <w:szCs w:val="24"/>
        </w:rPr>
        <w:t>)</w:t>
      </w:r>
      <w:r w:rsidRPr="001C7E9A">
        <w:rPr>
          <w:rFonts w:asciiTheme="majorBidi" w:hAnsiTheme="majorBidi" w:cstheme="majorBidi"/>
          <w:sz w:val="24"/>
          <w:szCs w:val="24"/>
        </w:rPr>
        <w:t xml:space="preserve">. </w:t>
      </w:r>
    </w:p>
    <w:p w:rsidR="00652DE2"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As for the Fayyad government, 24 percent view its</w:t>
      </w:r>
      <w:r w:rsidR="009B6C3B">
        <w:rPr>
          <w:rFonts w:asciiTheme="majorBidi" w:hAnsiTheme="majorBidi" w:cstheme="majorBidi"/>
          <w:sz w:val="24"/>
          <w:szCs w:val="24"/>
        </w:rPr>
        <w:t>’</w:t>
      </w:r>
      <w:r w:rsidRPr="001C7E9A">
        <w:rPr>
          <w:rFonts w:asciiTheme="majorBidi" w:hAnsiTheme="majorBidi" w:cstheme="majorBidi"/>
          <w:sz w:val="24"/>
          <w:szCs w:val="24"/>
        </w:rPr>
        <w:t xml:space="preserve"> performance as positive</w:t>
      </w:r>
      <w:r w:rsidR="00BD6264" w:rsidRPr="001C7E9A">
        <w:rPr>
          <w:rFonts w:asciiTheme="majorBidi" w:hAnsiTheme="majorBidi" w:cstheme="majorBidi"/>
          <w:sz w:val="24"/>
          <w:szCs w:val="24"/>
        </w:rPr>
        <w:t>, a decline of 15 points from 37 percent in March 2011</w:t>
      </w:r>
      <w:r w:rsidRPr="001C7E9A">
        <w:rPr>
          <w:rFonts w:asciiTheme="majorBidi" w:hAnsiTheme="majorBidi" w:cstheme="majorBidi"/>
          <w:sz w:val="24"/>
          <w:szCs w:val="24"/>
        </w:rPr>
        <w:t xml:space="preserve">. 40 percent view it as average and 30 percent as negative. </w:t>
      </w:r>
    </w:p>
    <w:p w:rsidR="00637A35" w:rsidRPr="001C7E9A" w:rsidRDefault="00652DE2"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w:t>
      </w:r>
      <w:r w:rsidR="00637A35" w:rsidRPr="001C7E9A">
        <w:rPr>
          <w:rFonts w:asciiTheme="majorBidi" w:hAnsiTheme="majorBidi" w:cstheme="majorBidi"/>
          <w:sz w:val="24"/>
          <w:szCs w:val="24"/>
        </w:rPr>
        <w:t>positive</w:t>
      </w:r>
      <w:r w:rsidRPr="001C7E9A">
        <w:rPr>
          <w:rFonts w:asciiTheme="majorBidi" w:hAnsiTheme="majorBidi" w:cstheme="majorBidi"/>
          <w:sz w:val="24"/>
          <w:szCs w:val="24"/>
        </w:rPr>
        <w:t xml:space="preserve"> evaluation of the Haniyeh government is higher in the West Bank (41 percent) than in Gaza (36 percent). In contrast, while 11 percent of West Bank </w:t>
      </w:r>
      <w:r w:rsidR="00637A35" w:rsidRPr="001C7E9A">
        <w:rPr>
          <w:rFonts w:asciiTheme="majorBidi" w:hAnsiTheme="majorBidi" w:cstheme="majorBidi"/>
          <w:sz w:val="24"/>
          <w:szCs w:val="24"/>
        </w:rPr>
        <w:t>respondents</w:t>
      </w:r>
      <w:r w:rsidRPr="001C7E9A">
        <w:rPr>
          <w:rFonts w:asciiTheme="majorBidi" w:hAnsiTheme="majorBidi" w:cstheme="majorBidi"/>
          <w:sz w:val="24"/>
          <w:szCs w:val="24"/>
        </w:rPr>
        <w:t xml:space="preserve"> view the performance of his government negatively</w:t>
      </w:r>
      <w:r w:rsidR="00637A35" w:rsidRPr="001C7E9A">
        <w:rPr>
          <w:rFonts w:asciiTheme="majorBidi" w:hAnsiTheme="majorBidi" w:cstheme="majorBidi"/>
          <w:sz w:val="24"/>
          <w:szCs w:val="24"/>
        </w:rPr>
        <w:t>, 24 percent of Gazans share the same view.</w:t>
      </w:r>
    </w:p>
    <w:p w:rsidR="00652DE2"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Fayyad’s government is viewed more positively in Gaza (28 percent) than in the West Bank (22 percent).</w:t>
      </w:r>
    </w:p>
    <w:p w:rsidR="00637A35"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When asked to choose between the two governments to govern in their region, more respondents chose the Haniyeh government (34 percent) than the Fayyad government (25 percent). </w:t>
      </w:r>
      <w:r w:rsidR="009B6C3B">
        <w:rPr>
          <w:rFonts w:asciiTheme="majorBidi" w:hAnsiTheme="majorBidi" w:cstheme="majorBidi"/>
          <w:sz w:val="24"/>
          <w:szCs w:val="24"/>
        </w:rPr>
        <w:t xml:space="preserve">However, a </w:t>
      </w:r>
      <w:r w:rsidR="0023587F">
        <w:rPr>
          <w:rFonts w:asciiTheme="majorBidi" w:hAnsiTheme="majorBidi" w:cstheme="majorBidi"/>
          <w:sz w:val="24"/>
          <w:szCs w:val="24"/>
        </w:rPr>
        <w:t>larger</w:t>
      </w:r>
      <w:r w:rsidR="009B6C3B">
        <w:rPr>
          <w:rFonts w:asciiTheme="majorBidi" w:hAnsiTheme="majorBidi" w:cstheme="majorBidi"/>
          <w:sz w:val="24"/>
          <w:szCs w:val="24"/>
        </w:rPr>
        <w:t xml:space="preserve"> percentage of respondents</w:t>
      </w:r>
      <w:r w:rsidR="00F872EE">
        <w:rPr>
          <w:rFonts w:asciiTheme="majorBidi" w:hAnsiTheme="majorBidi" w:cstheme="majorBidi"/>
          <w:sz w:val="24"/>
          <w:szCs w:val="24"/>
        </w:rPr>
        <w:t xml:space="preserve"> </w:t>
      </w:r>
      <w:r w:rsidRPr="001C7E9A">
        <w:rPr>
          <w:rFonts w:asciiTheme="majorBidi" w:hAnsiTheme="majorBidi" w:cstheme="majorBidi"/>
          <w:sz w:val="24"/>
          <w:szCs w:val="24"/>
        </w:rPr>
        <w:t xml:space="preserve">did not choose </w:t>
      </w:r>
      <w:r w:rsidR="0023587F">
        <w:rPr>
          <w:rFonts w:asciiTheme="majorBidi" w:hAnsiTheme="majorBidi" w:cstheme="majorBidi"/>
          <w:sz w:val="24"/>
          <w:szCs w:val="24"/>
        </w:rPr>
        <w:t>either</w:t>
      </w:r>
      <w:r w:rsidRPr="001C7E9A">
        <w:rPr>
          <w:rFonts w:asciiTheme="majorBidi" w:hAnsiTheme="majorBidi" w:cstheme="majorBidi"/>
          <w:sz w:val="24"/>
          <w:szCs w:val="24"/>
        </w:rPr>
        <w:t xml:space="preserve"> of the two governments</w:t>
      </w:r>
      <w:r w:rsidR="00F872EE">
        <w:rPr>
          <w:rFonts w:asciiTheme="majorBidi" w:hAnsiTheme="majorBidi" w:cstheme="majorBidi"/>
          <w:sz w:val="24"/>
          <w:szCs w:val="24"/>
        </w:rPr>
        <w:t xml:space="preserve"> </w:t>
      </w:r>
      <w:r w:rsidRPr="001C7E9A">
        <w:rPr>
          <w:rFonts w:asciiTheme="majorBidi" w:hAnsiTheme="majorBidi" w:cstheme="majorBidi"/>
          <w:sz w:val="24"/>
          <w:szCs w:val="24"/>
        </w:rPr>
        <w:t>or were not sure (41 percent).</w:t>
      </w:r>
    </w:p>
    <w:p w:rsidR="002458BC"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It is noticeable that while 21 percent of the West Bank chose the Fayyad government, 33 percent chose </w:t>
      </w:r>
      <w:r w:rsidR="009B6C3B">
        <w:rPr>
          <w:rFonts w:asciiTheme="majorBidi" w:hAnsiTheme="majorBidi" w:cstheme="majorBidi"/>
          <w:sz w:val="24"/>
          <w:szCs w:val="24"/>
        </w:rPr>
        <w:t>Haniyeh’s</w:t>
      </w:r>
      <w:r w:rsidRPr="001C7E9A">
        <w:rPr>
          <w:rFonts w:asciiTheme="majorBidi" w:hAnsiTheme="majorBidi" w:cstheme="majorBidi"/>
          <w:sz w:val="24"/>
          <w:szCs w:val="24"/>
        </w:rPr>
        <w:t xml:space="preserve"> government (a 12-point gap). </w:t>
      </w:r>
      <w:r w:rsidR="002458BC">
        <w:rPr>
          <w:rFonts w:asciiTheme="majorBidi" w:hAnsiTheme="majorBidi" w:cstheme="majorBidi"/>
          <w:sz w:val="24"/>
          <w:szCs w:val="24"/>
        </w:rPr>
        <w:t>The gap between the two in Gaza, however, was smaller with 36 percent opting for Haniyeh and 33 for Fayyad (a 3-point gap).</w:t>
      </w:r>
    </w:p>
    <w:p w:rsidR="00637A35" w:rsidRPr="001C7E9A" w:rsidRDefault="00637A35" w:rsidP="001C7E9A">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In the West </w:t>
      </w:r>
      <w:r w:rsidR="002458BC">
        <w:rPr>
          <w:rFonts w:asciiTheme="majorBidi" w:hAnsiTheme="majorBidi" w:cstheme="majorBidi"/>
          <w:sz w:val="24"/>
          <w:szCs w:val="24"/>
        </w:rPr>
        <w:t>B</w:t>
      </w:r>
      <w:r w:rsidRPr="001C7E9A">
        <w:rPr>
          <w:rFonts w:asciiTheme="majorBidi" w:hAnsiTheme="majorBidi" w:cstheme="majorBidi"/>
          <w:sz w:val="24"/>
          <w:szCs w:val="24"/>
        </w:rPr>
        <w:t>ank, 46 percent chose n</w:t>
      </w:r>
      <w:r w:rsidR="009B6C3B">
        <w:rPr>
          <w:rFonts w:asciiTheme="majorBidi" w:hAnsiTheme="majorBidi" w:cstheme="majorBidi"/>
          <w:sz w:val="24"/>
          <w:szCs w:val="24"/>
        </w:rPr>
        <w:t>either</w:t>
      </w:r>
      <w:r w:rsidRPr="001C7E9A">
        <w:rPr>
          <w:rFonts w:asciiTheme="majorBidi" w:hAnsiTheme="majorBidi" w:cstheme="majorBidi"/>
          <w:sz w:val="24"/>
          <w:szCs w:val="24"/>
        </w:rPr>
        <w:t xml:space="preserve"> of the two governments, compared to 32 percent in Gaza.</w:t>
      </w:r>
    </w:p>
    <w:p w:rsidR="003D1D87" w:rsidRPr="000C6A13" w:rsidRDefault="009B6C3B" w:rsidP="001C7E9A">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Fayyad, </w:t>
      </w:r>
      <w:r w:rsidR="002458BC">
        <w:rPr>
          <w:rFonts w:asciiTheme="majorBidi" w:hAnsiTheme="majorBidi" w:cstheme="majorBidi"/>
          <w:sz w:val="24"/>
          <w:szCs w:val="24"/>
        </w:rPr>
        <w:t>a</w:t>
      </w:r>
      <w:r w:rsidR="00273C92" w:rsidRPr="001C7E9A">
        <w:rPr>
          <w:rFonts w:asciiTheme="majorBidi" w:hAnsiTheme="majorBidi" w:cstheme="majorBidi"/>
          <w:sz w:val="24"/>
          <w:szCs w:val="24"/>
        </w:rPr>
        <w:t xml:space="preserve"> long-standing favo</w:t>
      </w:r>
      <w:r w:rsidR="00B66657">
        <w:rPr>
          <w:rFonts w:asciiTheme="majorBidi" w:hAnsiTheme="majorBidi" w:cstheme="majorBidi"/>
          <w:sz w:val="24"/>
          <w:szCs w:val="24"/>
        </w:rPr>
        <w:t>rite</w:t>
      </w:r>
      <w:r w:rsidR="00F872EE">
        <w:rPr>
          <w:rFonts w:asciiTheme="majorBidi" w:hAnsiTheme="majorBidi" w:cstheme="majorBidi"/>
          <w:sz w:val="24"/>
          <w:szCs w:val="24"/>
        </w:rPr>
        <w:t xml:space="preserve"> </w:t>
      </w:r>
      <w:r w:rsidR="00273C92" w:rsidRPr="001C7E9A">
        <w:rPr>
          <w:rFonts w:asciiTheme="majorBidi" w:hAnsiTheme="majorBidi" w:cstheme="majorBidi"/>
          <w:sz w:val="24"/>
          <w:szCs w:val="24"/>
        </w:rPr>
        <w:t xml:space="preserve">for prime minister is now surpassed by Haniyeh, who was selected by 34 percent as their number one choice for the prime minister position in a unity government from among </w:t>
      </w:r>
      <w:r w:rsidR="00076080" w:rsidRPr="001C7E9A">
        <w:rPr>
          <w:rFonts w:asciiTheme="majorBidi" w:hAnsiTheme="majorBidi" w:cstheme="majorBidi"/>
          <w:sz w:val="24"/>
          <w:szCs w:val="24"/>
        </w:rPr>
        <w:t>seven candidates</w:t>
      </w:r>
      <w:r w:rsidR="00273C92" w:rsidRPr="001C7E9A">
        <w:rPr>
          <w:rFonts w:asciiTheme="majorBidi" w:hAnsiTheme="majorBidi" w:cstheme="majorBidi"/>
          <w:sz w:val="24"/>
          <w:szCs w:val="24"/>
        </w:rPr>
        <w:t xml:space="preserve">. Fayyad </w:t>
      </w:r>
      <w:r w:rsidR="00076080" w:rsidRPr="001C7E9A">
        <w:rPr>
          <w:rFonts w:asciiTheme="majorBidi" w:hAnsiTheme="majorBidi" w:cstheme="majorBidi"/>
          <w:sz w:val="24"/>
          <w:szCs w:val="24"/>
        </w:rPr>
        <w:t xml:space="preserve">and Mustafa Barghouthi </w:t>
      </w:r>
      <w:r w:rsidR="00273C92" w:rsidRPr="001C7E9A">
        <w:rPr>
          <w:rFonts w:asciiTheme="majorBidi" w:hAnsiTheme="majorBidi" w:cstheme="majorBidi"/>
          <w:sz w:val="24"/>
          <w:szCs w:val="24"/>
        </w:rPr>
        <w:t>came in second place with 19</w:t>
      </w:r>
      <w:r w:rsidR="00076080" w:rsidRPr="001C7E9A">
        <w:rPr>
          <w:rFonts w:asciiTheme="majorBidi" w:hAnsiTheme="majorBidi" w:cstheme="majorBidi"/>
          <w:sz w:val="24"/>
          <w:szCs w:val="24"/>
        </w:rPr>
        <w:t xml:space="preserve"> percent each, followed by MunibMasri (8 percent), HananAshrawi (4 percent), Jamal Khudari (2 percent) and Zaid Abu Amr</w:t>
      </w:r>
      <w:r w:rsidR="00076080" w:rsidRPr="000C6A13">
        <w:rPr>
          <w:rFonts w:asciiTheme="majorBidi" w:hAnsiTheme="majorBidi" w:cstheme="majorBidi"/>
          <w:sz w:val="24"/>
          <w:szCs w:val="24"/>
        </w:rPr>
        <w:t xml:space="preserve"> (with less than 1 percent). </w:t>
      </w:r>
    </w:p>
    <w:sectPr w:rsidR="003D1D87" w:rsidRPr="000C6A13" w:rsidSect="007B0BC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4F" w:rsidRDefault="00672F4F" w:rsidP="002458BC">
      <w:pPr>
        <w:spacing w:after="0" w:line="240" w:lineRule="auto"/>
      </w:pPr>
      <w:r>
        <w:separator/>
      </w:r>
    </w:p>
  </w:endnote>
  <w:endnote w:type="continuationSeparator" w:id="0">
    <w:p w:rsidR="00672F4F" w:rsidRDefault="00672F4F" w:rsidP="00245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264"/>
      <w:docPartObj>
        <w:docPartGallery w:val="Page Numbers (Bottom of Page)"/>
        <w:docPartUnique/>
      </w:docPartObj>
    </w:sdtPr>
    <w:sdtContent>
      <w:p w:rsidR="00353761" w:rsidRDefault="00353761">
        <w:pPr>
          <w:pStyle w:val="Footer"/>
          <w:jc w:val="center"/>
        </w:pPr>
        <w:r>
          <w:t>[</w:t>
        </w:r>
        <w:fldSimple w:instr=" PAGE   \* MERGEFORMAT ">
          <w:r>
            <w:rPr>
              <w:noProof/>
            </w:rPr>
            <w:t>7</w:t>
          </w:r>
        </w:fldSimple>
        <w:r>
          <w:t>]</w:t>
        </w:r>
      </w:p>
    </w:sdtContent>
  </w:sdt>
  <w:p w:rsidR="00353761" w:rsidRDefault="00353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4F" w:rsidRDefault="00672F4F" w:rsidP="002458BC">
      <w:pPr>
        <w:spacing w:after="0" w:line="240" w:lineRule="auto"/>
      </w:pPr>
      <w:r>
        <w:separator/>
      </w:r>
    </w:p>
  </w:footnote>
  <w:footnote w:type="continuationSeparator" w:id="0">
    <w:p w:rsidR="00672F4F" w:rsidRDefault="00672F4F" w:rsidP="00245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C86"/>
    <w:multiLevelType w:val="hybridMultilevel"/>
    <w:tmpl w:val="8E0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76837"/>
    <w:multiLevelType w:val="hybridMultilevel"/>
    <w:tmpl w:val="80B07F42"/>
    <w:lvl w:ilvl="0" w:tplc="F14E021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903E8"/>
    <w:multiLevelType w:val="hybridMultilevel"/>
    <w:tmpl w:val="C55C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674AD"/>
    <w:multiLevelType w:val="hybridMultilevel"/>
    <w:tmpl w:val="3B44325C"/>
    <w:lvl w:ilvl="0" w:tplc="E31A0BA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6C2FBD"/>
    <w:multiLevelType w:val="hybridMultilevel"/>
    <w:tmpl w:val="80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A36FC2"/>
    <w:rsid w:val="00022FFD"/>
    <w:rsid w:val="00053C58"/>
    <w:rsid w:val="00076080"/>
    <w:rsid w:val="00085536"/>
    <w:rsid w:val="000C6A13"/>
    <w:rsid w:val="000F2641"/>
    <w:rsid w:val="0010066D"/>
    <w:rsid w:val="001C7E9A"/>
    <w:rsid w:val="001E0B38"/>
    <w:rsid w:val="0023587F"/>
    <w:rsid w:val="00244B48"/>
    <w:rsid w:val="002458BC"/>
    <w:rsid w:val="0026452A"/>
    <w:rsid w:val="00273C92"/>
    <w:rsid w:val="00292F09"/>
    <w:rsid w:val="00296643"/>
    <w:rsid w:val="002C6250"/>
    <w:rsid w:val="00321943"/>
    <w:rsid w:val="00326BA1"/>
    <w:rsid w:val="00327230"/>
    <w:rsid w:val="003461B3"/>
    <w:rsid w:val="00353761"/>
    <w:rsid w:val="003B0F96"/>
    <w:rsid w:val="003D1D87"/>
    <w:rsid w:val="003F4D04"/>
    <w:rsid w:val="003F68AD"/>
    <w:rsid w:val="00413DCD"/>
    <w:rsid w:val="00417F84"/>
    <w:rsid w:val="00436E70"/>
    <w:rsid w:val="0044346B"/>
    <w:rsid w:val="00483932"/>
    <w:rsid w:val="00506B64"/>
    <w:rsid w:val="00523E7F"/>
    <w:rsid w:val="00546F31"/>
    <w:rsid w:val="0056737B"/>
    <w:rsid w:val="005800A8"/>
    <w:rsid w:val="0059148D"/>
    <w:rsid w:val="005D5743"/>
    <w:rsid w:val="005D6817"/>
    <w:rsid w:val="005E4F9F"/>
    <w:rsid w:val="0060563F"/>
    <w:rsid w:val="006254F4"/>
    <w:rsid w:val="00637A35"/>
    <w:rsid w:val="00652DE2"/>
    <w:rsid w:val="00657818"/>
    <w:rsid w:val="0066504A"/>
    <w:rsid w:val="00672F4F"/>
    <w:rsid w:val="006849E2"/>
    <w:rsid w:val="00684E92"/>
    <w:rsid w:val="006C44C8"/>
    <w:rsid w:val="007575E4"/>
    <w:rsid w:val="007B0554"/>
    <w:rsid w:val="007B0BCB"/>
    <w:rsid w:val="007B493B"/>
    <w:rsid w:val="00810E83"/>
    <w:rsid w:val="00821935"/>
    <w:rsid w:val="00847354"/>
    <w:rsid w:val="00875139"/>
    <w:rsid w:val="0094001D"/>
    <w:rsid w:val="009B121E"/>
    <w:rsid w:val="009B6C3B"/>
    <w:rsid w:val="00A0454D"/>
    <w:rsid w:val="00A15846"/>
    <w:rsid w:val="00A36FC2"/>
    <w:rsid w:val="00A951CD"/>
    <w:rsid w:val="00A9653E"/>
    <w:rsid w:val="00AB7DA7"/>
    <w:rsid w:val="00AF0054"/>
    <w:rsid w:val="00B66657"/>
    <w:rsid w:val="00B90B75"/>
    <w:rsid w:val="00BA4E6E"/>
    <w:rsid w:val="00BB55EE"/>
    <w:rsid w:val="00BD6264"/>
    <w:rsid w:val="00BE7302"/>
    <w:rsid w:val="00C10E75"/>
    <w:rsid w:val="00C50BEE"/>
    <w:rsid w:val="00C820E4"/>
    <w:rsid w:val="00CB2825"/>
    <w:rsid w:val="00D15F69"/>
    <w:rsid w:val="00D31A9B"/>
    <w:rsid w:val="00D75D07"/>
    <w:rsid w:val="00D84E65"/>
    <w:rsid w:val="00D90A28"/>
    <w:rsid w:val="00D92ABC"/>
    <w:rsid w:val="00DB2E0D"/>
    <w:rsid w:val="00DD165E"/>
    <w:rsid w:val="00DD7D5F"/>
    <w:rsid w:val="00E05245"/>
    <w:rsid w:val="00EE2891"/>
    <w:rsid w:val="00F83B96"/>
    <w:rsid w:val="00F86603"/>
    <w:rsid w:val="00F872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96"/>
    <w:pPr>
      <w:ind w:left="720"/>
      <w:contextualSpacing/>
    </w:pPr>
  </w:style>
  <w:style w:type="table" w:styleId="TableGrid">
    <w:name w:val="Table Grid"/>
    <w:basedOn w:val="TableNormal"/>
    <w:uiPriority w:val="59"/>
    <w:rsid w:val="00C82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054"/>
    <w:rPr>
      <w:color w:val="0000FF" w:themeColor="hyperlink"/>
      <w:u w:val="single"/>
    </w:rPr>
  </w:style>
  <w:style w:type="paragraph" w:customStyle="1" w:styleId="Body1">
    <w:name w:val="Body 1"/>
    <w:rsid w:val="00C10E75"/>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296643"/>
    <w:rPr>
      <w:sz w:val="16"/>
      <w:szCs w:val="16"/>
    </w:rPr>
  </w:style>
  <w:style w:type="paragraph" w:styleId="CommentText">
    <w:name w:val="annotation text"/>
    <w:basedOn w:val="Normal"/>
    <w:link w:val="CommentTextChar"/>
    <w:uiPriority w:val="99"/>
    <w:semiHidden/>
    <w:unhideWhenUsed/>
    <w:rsid w:val="00296643"/>
    <w:pPr>
      <w:spacing w:line="240" w:lineRule="auto"/>
    </w:pPr>
    <w:rPr>
      <w:sz w:val="20"/>
      <w:szCs w:val="20"/>
    </w:rPr>
  </w:style>
  <w:style w:type="character" w:customStyle="1" w:styleId="CommentTextChar">
    <w:name w:val="Comment Text Char"/>
    <w:basedOn w:val="DefaultParagraphFont"/>
    <w:link w:val="CommentText"/>
    <w:uiPriority w:val="99"/>
    <w:semiHidden/>
    <w:rsid w:val="00296643"/>
    <w:rPr>
      <w:sz w:val="20"/>
      <w:szCs w:val="20"/>
    </w:rPr>
  </w:style>
  <w:style w:type="paragraph" w:styleId="CommentSubject">
    <w:name w:val="annotation subject"/>
    <w:basedOn w:val="CommentText"/>
    <w:next w:val="CommentText"/>
    <w:link w:val="CommentSubjectChar"/>
    <w:uiPriority w:val="99"/>
    <w:semiHidden/>
    <w:unhideWhenUsed/>
    <w:rsid w:val="00296643"/>
    <w:rPr>
      <w:b/>
      <w:bCs/>
    </w:rPr>
  </w:style>
  <w:style w:type="character" w:customStyle="1" w:styleId="CommentSubjectChar">
    <w:name w:val="Comment Subject Char"/>
    <w:basedOn w:val="CommentTextChar"/>
    <w:link w:val="CommentSubject"/>
    <w:uiPriority w:val="99"/>
    <w:semiHidden/>
    <w:rsid w:val="00296643"/>
    <w:rPr>
      <w:b/>
      <w:bCs/>
      <w:sz w:val="20"/>
      <w:szCs w:val="20"/>
    </w:rPr>
  </w:style>
  <w:style w:type="paragraph" w:styleId="BalloonText">
    <w:name w:val="Balloon Text"/>
    <w:basedOn w:val="Normal"/>
    <w:link w:val="BalloonTextChar"/>
    <w:uiPriority w:val="99"/>
    <w:semiHidden/>
    <w:unhideWhenUsed/>
    <w:rsid w:val="00296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43"/>
    <w:rPr>
      <w:rFonts w:ascii="Tahoma" w:hAnsi="Tahoma" w:cs="Tahoma"/>
      <w:sz w:val="16"/>
      <w:szCs w:val="16"/>
    </w:rPr>
  </w:style>
  <w:style w:type="paragraph" w:styleId="Header">
    <w:name w:val="header"/>
    <w:basedOn w:val="Normal"/>
    <w:link w:val="HeaderChar"/>
    <w:uiPriority w:val="99"/>
    <w:unhideWhenUsed/>
    <w:rsid w:val="002458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58BC"/>
  </w:style>
  <w:style w:type="paragraph" w:styleId="Footer">
    <w:name w:val="footer"/>
    <w:basedOn w:val="Normal"/>
    <w:link w:val="FooterChar"/>
    <w:uiPriority w:val="99"/>
    <w:unhideWhenUsed/>
    <w:rsid w:val="002458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58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96"/>
    <w:pPr>
      <w:ind w:left="720"/>
      <w:contextualSpacing/>
    </w:pPr>
  </w:style>
  <w:style w:type="table" w:styleId="TableGrid">
    <w:name w:val="Table Grid"/>
    <w:basedOn w:val="TableNormal"/>
    <w:uiPriority w:val="59"/>
    <w:rsid w:val="00C82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054"/>
    <w:rPr>
      <w:color w:val="0000FF" w:themeColor="hyperlink"/>
      <w:u w:val="single"/>
    </w:rPr>
  </w:style>
  <w:style w:type="paragraph" w:customStyle="1" w:styleId="Body1">
    <w:name w:val="Body 1"/>
    <w:rsid w:val="00C10E75"/>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296643"/>
    <w:rPr>
      <w:sz w:val="16"/>
      <w:szCs w:val="16"/>
    </w:rPr>
  </w:style>
  <w:style w:type="paragraph" w:styleId="CommentText">
    <w:name w:val="annotation text"/>
    <w:basedOn w:val="Normal"/>
    <w:link w:val="CommentTextChar"/>
    <w:uiPriority w:val="99"/>
    <w:semiHidden/>
    <w:unhideWhenUsed/>
    <w:rsid w:val="00296643"/>
    <w:pPr>
      <w:spacing w:line="240" w:lineRule="auto"/>
    </w:pPr>
    <w:rPr>
      <w:sz w:val="20"/>
      <w:szCs w:val="20"/>
    </w:rPr>
  </w:style>
  <w:style w:type="character" w:customStyle="1" w:styleId="CommentTextChar">
    <w:name w:val="Comment Text Char"/>
    <w:basedOn w:val="DefaultParagraphFont"/>
    <w:link w:val="CommentText"/>
    <w:uiPriority w:val="99"/>
    <w:semiHidden/>
    <w:rsid w:val="00296643"/>
    <w:rPr>
      <w:sz w:val="20"/>
      <w:szCs w:val="20"/>
    </w:rPr>
  </w:style>
  <w:style w:type="paragraph" w:styleId="CommentSubject">
    <w:name w:val="annotation subject"/>
    <w:basedOn w:val="CommentText"/>
    <w:next w:val="CommentText"/>
    <w:link w:val="CommentSubjectChar"/>
    <w:uiPriority w:val="99"/>
    <w:semiHidden/>
    <w:unhideWhenUsed/>
    <w:rsid w:val="00296643"/>
    <w:rPr>
      <w:b/>
      <w:bCs/>
    </w:rPr>
  </w:style>
  <w:style w:type="character" w:customStyle="1" w:styleId="CommentSubjectChar">
    <w:name w:val="Comment Subject Char"/>
    <w:basedOn w:val="CommentTextChar"/>
    <w:link w:val="CommentSubject"/>
    <w:uiPriority w:val="99"/>
    <w:semiHidden/>
    <w:rsid w:val="00296643"/>
    <w:rPr>
      <w:b/>
      <w:bCs/>
      <w:sz w:val="20"/>
      <w:szCs w:val="20"/>
    </w:rPr>
  </w:style>
  <w:style w:type="paragraph" w:styleId="BalloonText">
    <w:name w:val="Balloon Text"/>
    <w:basedOn w:val="Normal"/>
    <w:link w:val="BalloonTextChar"/>
    <w:uiPriority w:val="99"/>
    <w:semiHidden/>
    <w:unhideWhenUsed/>
    <w:rsid w:val="00296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rad.org" TargetMode="External"/><Relationship Id="rId5" Type="http://schemas.openxmlformats.org/officeDocument/2006/relationships/webSettings" Target="webSettings.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ard@awr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74B1-6585-42F4-9100-D09AE03A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awrad</cp:lastModifiedBy>
  <cp:revision>5</cp:revision>
  <dcterms:created xsi:type="dcterms:W3CDTF">2012-12-12T14:16:00Z</dcterms:created>
  <dcterms:modified xsi:type="dcterms:W3CDTF">2013-05-17T17:42:00Z</dcterms:modified>
</cp:coreProperties>
</file>