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67A0" w:rsidRPr="00820F98" w:rsidRDefault="000C1F84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-1151890</wp:posOffset>
                </wp:positionH>
                <wp:positionV relativeFrom="paragraph">
                  <wp:posOffset>-918210</wp:posOffset>
                </wp:positionV>
                <wp:extent cx="7791450" cy="962025"/>
                <wp:effectExtent l="10160" t="5715" r="8890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0.7pt;margin-top:-72.3pt;width:613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" fillcolor="#c2d69b [1942]" strokecolor="#94b64e [3046]">
                <v:shadow on="t" opacity="22936f" origin=",.5" offset="0,.63889mm"/>
              </v:rect>
            </w:pict>
          </mc:Fallback>
        </mc:AlternateContent>
      </w: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820F98">
        <w:rPr>
          <w:rFonts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40640</wp:posOffset>
            </wp:positionV>
            <wp:extent cx="1466850" cy="1285875"/>
            <wp:effectExtent l="304800" t="266700" r="323850" b="276225"/>
            <wp:wrapThrough wrapText="bothSides">
              <wp:wrapPolygon edited="0">
                <wp:start x="1964" y="-4480"/>
                <wp:lineTo x="-281" y="-3840"/>
                <wp:lineTo x="-3927" y="-640"/>
                <wp:lineTo x="-4488" y="23040"/>
                <wp:lineTo x="-2525" y="26240"/>
                <wp:lineTo x="-1403" y="26240"/>
                <wp:lineTo x="20197" y="26240"/>
                <wp:lineTo x="21319" y="26240"/>
                <wp:lineTo x="25527" y="22080"/>
                <wp:lineTo x="25527" y="21120"/>
                <wp:lineTo x="26088" y="16320"/>
                <wp:lineTo x="26088" y="960"/>
                <wp:lineTo x="26369" y="-640"/>
                <wp:lineTo x="24405" y="-3840"/>
                <wp:lineTo x="23003" y="-4480"/>
                <wp:lineTo x="1964" y="-448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D67A0" w:rsidRPr="00820F98" w:rsidRDefault="00ED67A0" w:rsidP="00ED67A0">
      <w:pPr>
        <w:spacing w:line="240" w:lineRule="auto"/>
        <w:rPr>
          <w:rFonts w:cs="Times New Roman"/>
          <w:b/>
          <w:bCs/>
          <w:sz w:val="32"/>
          <w:szCs w:val="32"/>
        </w:rPr>
      </w:pPr>
    </w:p>
    <w:p w:rsidR="00ED67A0" w:rsidRPr="00796DC5" w:rsidRDefault="00ED67A0" w:rsidP="00ED67A0">
      <w:pPr>
        <w:jc w:val="center"/>
        <w:rPr>
          <w:b/>
          <w:bCs/>
          <w:sz w:val="36"/>
          <w:szCs w:val="36"/>
        </w:rPr>
      </w:pPr>
      <w:r w:rsidRPr="00796DC5">
        <w:rPr>
          <w:b/>
          <w:bCs/>
          <w:sz w:val="36"/>
          <w:szCs w:val="36"/>
        </w:rPr>
        <w:t>Results of an Opinion Poll</w:t>
      </w:r>
    </w:p>
    <w:p w:rsidR="00ED67A0" w:rsidRPr="00820F98" w:rsidRDefault="00143F8E" w:rsidP="00CE6A55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The Public Mood</w:t>
      </w:r>
    </w:p>
    <w:p w:rsidR="00ED67A0" w:rsidRDefault="00ED67A0" w:rsidP="00112599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 xml:space="preserve">UN </w:t>
      </w:r>
      <w:r w:rsidR="002A4221">
        <w:rPr>
          <w:rFonts w:cs="Times New Roman"/>
          <w:b/>
          <w:bCs/>
          <w:i/>
          <w:iCs/>
          <w:sz w:val="32"/>
          <w:szCs w:val="32"/>
        </w:rPr>
        <w:t>Vote</w:t>
      </w:r>
    </w:p>
    <w:p w:rsidR="00CE6A55" w:rsidRPr="00820F98" w:rsidRDefault="00143F8E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Gaza Confrontation</w:t>
      </w:r>
    </w:p>
    <w:p w:rsidR="00ED67A0" w:rsidRPr="00820F98" w:rsidRDefault="00ED67A0" w:rsidP="002A4221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 xml:space="preserve">Elections </w:t>
      </w:r>
    </w:p>
    <w:p w:rsidR="00ED67A0" w:rsidRPr="00820F98" w:rsidRDefault="00ED67A0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>Reconciliation</w:t>
      </w:r>
    </w:p>
    <w:p w:rsidR="00ED67A0" w:rsidRDefault="00ED67A0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>Government</w:t>
      </w:r>
      <w:r w:rsidR="00E73523">
        <w:rPr>
          <w:rFonts w:cs="Times New Roman"/>
          <w:b/>
          <w:bCs/>
          <w:i/>
          <w:iCs/>
          <w:sz w:val="32"/>
          <w:szCs w:val="32"/>
        </w:rPr>
        <w:t xml:space="preserve"> Performance</w:t>
      </w:r>
    </w:p>
    <w:p w:rsidR="002A4221" w:rsidRDefault="002A4221" w:rsidP="00ED67A0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Evaluation of Leaders</w:t>
      </w:r>
      <w:r w:rsidR="00143F8E">
        <w:rPr>
          <w:rFonts w:cs="Times New Roman"/>
          <w:b/>
          <w:bCs/>
          <w:i/>
          <w:iCs/>
          <w:sz w:val="32"/>
          <w:szCs w:val="32"/>
        </w:rPr>
        <w:t>hip</w:t>
      </w:r>
    </w:p>
    <w:p w:rsidR="00ED67A0" w:rsidRPr="00820F98" w:rsidRDefault="002B3936" w:rsidP="00ED67A0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Popular </w:t>
      </w:r>
      <w:r w:rsidR="00716283">
        <w:rPr>
          <w:rFonts w:cs="Times New Roman"/>
          <w:b/>
          <w:bCs/>
          <w:i/>
          <w:iCs/>
          <w:sz w:val="32"/>
          <w:szCs w:val="32"/>
        </w:rPr>
        <w:t>Protests</w:t>
      </w:r>
    </w:p>
    <w:p w:rsidR="00ED67A0" w:rsidRPr="00820F98" w:rsidRDefault="00ED67A0" w:rsidP="00130731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>Publication Date</w:t>
      </w:r>
      <w:r w:rsidR="001A6623">
        <w:rPr>
          <w:rFonts w:hint="cs"/>
          <w:b/>
          <w:bCs/>
          <w:sz w:val="20"/>
          <w:szCs w:val="20"/>
          <w:rtl/>
        </w:rPr>
        <w:t>:</w:t>
      </w:r>
      <w:r w:rsidR="003D5E32">
        <w:rPr>
          <w:b/>
          <w:bCs/>
          <w:sz w:val="20"/>
          <w:szCs w:val="20"/>
        </w:rPr>
        <w:t xml:space="preserve"> 21 February 2013</w:t>
      </w:r>
    </w:p>
    <w:p w:rsidR="00ED67A0" w:rsidRPr="00820F98" w:rsidRDefault="00ED67A0" w:rsidP="002B3936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Fieldwork: </w:t>
      </w:r>
      <w:r w:rsidR="00130731">
        <w:rPr>
          <w:b/>
          <w:bCs/>
          <w:sz w:val="20"/>
          <w:szCs w:val="20"/>
        </w:rPr>
        <w:t>10-12 February 2013</w:t>
      </w:r>
    </w:p>
    <w:p w:rsidR="00ED67A0" w:rsidRPr="00820F98" w:rsidRDefault="00ED67A0" w:rsidP="00ED67A0">
      <w:pPr>
        <w:rPr>
          <w:b/>
          <w:bCs/>
          <w:sz w:val="20"/>
          <w:szCs w:val="20"/>
        </w:rPr>
      </w:pPr>
    </w:p>
    <w:p w:rsidR="00ED67A0" w:rsidRPr="00820F98" w:rsidRDefault="00ED67A0" w:rsidP="00ED67A0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Sample Size: </w:t>
      </w:r>
      <w:r w:rsidR="00D54FD5">
        <w:rPr>
          <w:b/>
          <w:bCs/>
          <w:sz w:val="20"/>
          <w:szCs w:val="20"/>
        </w:rPr>
        <w:t>1200 Palestinians</w:t>
      </w:r>
    </w:p>
    <w:p w:rsidR="00ED67A0" w:rsidRPr="00820F98" w:rsidRDefault="00ED67A0" w:rsidP="00ED67A0">
      <w:pPr>
        <w:jc w:val="center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Margin of error: </w:t>
      </w:r>
      <w:r w:rsidR="00D54FD5">
        <w:rPr>
          <w:b/>
          <w:bCs/>
          <w:sz w:val="20"/>
          <w:szCs w:val="20"/>
        </w:rPr>
        <w:t>±3%</w:t>
      </w:r>
    </w:p>
    <w:p w:rsidR="00ED67A0" w:rsidRPr="00820F98" w:rsidRDefault="00ED67A0" w:rsidP="00ED67A0">
      <w:pPr>
        <w:outlineLvl w:val="0"/>
        <w:rPr>
          <w:b/>
          <w:bCs/>
          <w:sz w:val="20"/>
          <w:szCs w:val="20"/>
        </w:rPr>
      </w:pPr>
    </w:p>
    <w:p w:rsidR="00ED67A0" w:rsidRPr="00820F98" w:rsidRDefault="00ED67A0" w:rsidP="00ED67A0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Arab World for Research &amp; Development.Ramallah – Gaza, Palestine. Tele-fax: 00970-2-2950957/8 </w:t>
      </w:r>
      <w:r w:rsidRPr="00820F98">
        <w:rPr>
          <w:b/>
          <w:bCs/>
          <w:sz w:val="20"/>
          <w:szCs w:val="20"/>
        </w:rPr>
        <w:br/>
        <w:t xml:space="preserve">E-mail: </w:t>
      </w:r>
      <w:hyperlink r:id="rId10" w:history="1">
        <w:r w:rsidRPr="00820F98">
          <w:rPr>
            <w:rStyle w:val="Hyperlink"/>
            <w:b/>
            <w:bCs/>
            <w:sz w:val="20"/>
            <w:szCs w:val="20"/>
          </w:rPr>
          <w:t>awrad@awrad.org</w:t>
        </w:r>
      </w:hyperlink>
      <w:r w:rsidRPr="00820F98">
        <w:rPr>
          <w:b/>
          <w:bCs/>
          <w:sz w:val="20"/>
          <w:szCs w:val="20"/>
        </w:rPr>
        <w:t xml:space="preserve"> Website: </w:t>
      </w:r>
      <w:hyperlink r:id="rId11" w:history="1">
        <w:r w:rsidRPr="00820F98">
          <w:rPr>
            <w:rStyle w:val="Hyperlink"/>
            <w:b/>
            <w:bCs/>
            <w:sz w:val="20"/>
            <w:szCs w:val="20"/>
          </w:rPr>
          <w:t>www.awrad.org</w:t>
        </w:r>
      </w:hyperlink>
    </w:p>
    <w:p w:rsidR="00ED67A0" w:rsidRPr="00820F98" w:rsidRDefault="000C1F84" w:rsidP="00ED67A0">
      <w:pPr>
        <w:jc w:val="center"/>
        <w:outlineLvl w:val="0"/>
        <w:rPr>
          <w:b/>
          <w:bCs/>
          <w:sz w:val="20"/>
          <w:szCs w:val="20"/>
        </w:rPr>
      </w:pP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-1153795</wp:posOffset>
                </wp:positionH>
                <wp:positionV relativeFrom="paragraph">
                  <wp:posOffset>247015</wp:posOffset>
                </wp:positionV>
                <wp:extent cx="7791450" cy="1210945"/>
                <wp:effectExtent l="8255" t="5715" r="10795" b="215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2109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90.85pt;margin-top:19.45pt;width:613.5pt;height:9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" fillcolor="#c2d69b [1942]" strokecolor="#94b64e [3046]">
                <v:shadow on="t" opacity="22936f" origin=",.5" offset="0,.63889mm"/>
              </v:rect>
            </w:pict>
          </mc:Fallback>
        </mc:AlternateContent>
      </w: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-1141730</wp:posOffset>
                </wp:positionH>
                <wp:positionV relativeFrom="paragraph">
                  <wp:posOffset>4969510</wp:posOffset>
                </wp:positionV>
                <wp:extent cx="7791450" cy="962025"/>
                <wp:effectExtent l="57150" t="38100" r="95250" b="1238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9.9pt;margin-top:391.3pt;width:613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" fillcolor="#d99594 [1941]" strokecolor="#d99594 [1941]" strokeweight="1pt">
                <v:shadow on="t" color="#622423 [1605]" opacity=".5" offset="1pt,.74833mm"/>
              </v:rect>
            </w:pict>
          </mc:Fallback>
        </mc:AlternateContent>
      </w:r>
    </w:p>
    <w:tbl>
      <w:tblPr>
        <w:tblStyle w:val="TableGrid"/>
        <w:tblW w:w="10440" w:type="dxa"/>
        <w:tblInd w:w="-792" w:type="dxa"/>
        <w:tblLook w:val="04A0" w:firstRow="1" w:lastRow="0" w:firstColumn="1" w:lastColumn="0" w:noHBand="0" w:noVBand="1"/>
      </w:tblPr>
      <w:tblGrid>
        <w:gridCol w:w="4860"/>
        <w:gridCol w:w="1890"/>
        <w:gridCol w:w="1530"/>
        <w:gridCol w:w="990"/>
        <w:gridCol w:w="1170"/>
      </w:tblGrid>
      <w:tr w:rsidR="00ED67A0" w:rsidRPr="00820F98" w:rsidTr="007C77ED">
        <w:tc>
          <w:tcPr>
            <w:tcW w:w="6750" w:type="dxa"/>
            <w:gridSpan w:val="2"/>
            <w:shd w:val="clear" w:color="auto" w:fill="C2D69B" w:themeFill="accent3" w:themeFillTint="99"/>
          </w:tcPr>
          <w:p w:rsidR="00ED67A0" w:rsidRPr="00820F98" w:rsidRDefault="00143F8E" w:rsidP="0011259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Part One: The Public Mood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ED67A0" w:rsidRPr="00820F98" w:rsidRDefault="00ED67A0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:rsidR="00ED67A0" w:rsidRPr="00820F98" w:rsidRDefault="00ED67A0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ED67A0" w:rsidRPr="00820F98" w:rsidRDefault="00ED67A0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ED67A0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ED67A0" w:rsidRPr="00820F98" w:rsidRDefault="00820F98" w:rsidP="00820F98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820F98">
              <w:rPr>
                <w:b/>
                <w:bCs/>
              </w:rPr>
              <w:t xml:space="preserve">In general, would you say that things in Palestine are heading </w:t>
            </w:r>
            <w:r w:rsidR="00F377BA">
              <w:rPr>
                <w:b/>
                <w:bCs/>
              </w:rPr>
              <w:t xml:space="preserve">in </w:t>
            </w:r>
            <w:r w:rsidRPr="00820F98">
              <w:rPr>
                <w:b/>
                <w:bCs/>
              </w:rPr>
              <w:t>the right</w:t>
            </w:r>
            <w:r w:rsidR="00143F8E">
              <w:rPr>
                <w:b/>
                <w:bCs/>
              </w:rPr>
              <w:t xml:space="preserve"> direction or </w:t>
            </w:r>
            <w:r w:rsidRPr="00820F98">
              <w:rPr>
                <w:b/>
                <w:bCs/>
              </w:rPr>
              <w:t>the wrong direction?</w:t>
            </w:r>
          </w:p>
        </w:tc>
      </w:tr>
      <w:tr w:rsidR="00130731" w:rsidRPr="00820F98" w:rsidTr="002F6156">
        <w:tc>
          <w:tcPr>
            <w:tcW w:w="6750" w:type="dxa"/>
            <w:gridSpan w:val="2"/>
          </w:tcPr>
          <w:p w:rsidR="00130731" w:rsidRPr="00820F98" w:rsidRDefault="00130731" w:rsidP="001A34EB">
            <w:pPr>
              <w:pStyle w:val="Body1"/>
              <w:outlineLvl w:val="9"/>
              <w:rPr>
                <w:rFonts w:asciiTheme="minorHAnsi" w:hAnsiTheme="minorHAnsi"/>
                <w:b/>
                <w:bCs/>
                <w:color w:val="232C12"/>
                <w:szCs w:val="22"/>
              </w:rPr>
            </w:pPr>
            <w:r w:rsidRPr="00820F98">
              <w:rPr>
                <w:rFonts w:asciiTheme="minorHAnsi" w:hAnsiTheme="minorHAnsi"/>
                <w:bCs/>
                <w:color w:val="232C12"/>
                <w:szCs w:val="22"/>
              </w:rPr>
              <w:t>Right direction</w:t>
            </w:r>
          </w:p>
        </w:tc>
        <w:tc>
          <w:tcPr>
            <w:tcW w:w="153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42.8%</w:t>
            </w:r>
          </w:p>
        </w:tc>
        <w:tc>
          <w:tcPr>
            <w:tcW w:w="99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117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</w:tr>
      <w:tr w:rsidR="00130731" w:rsidRPr="00820F98" w:rsidTr="002F6156">
        <w:tc>
          <w:tcPr>
            <w:tcW w:w="6750" w:type="dxa"/>
            <w:gridSpan w:val="2"/>
          </w:tcPr>
          <w:p w:rsidR="00130731" w:rsidRPr="00820F98" w:rsidRDefault="00130731" w:rsidP="001A34EB">
            <w:pPr>
              <w:pStyle w:val="Body1"/>
              <w:outlineLvl w:val="9"/>
              <w:rPr>
                <w:rFonts w:asciiTheme="minorHAnsi" w:hAnsiTheme="minorHAnsi"/>
                <w:b/>
                <w:bCs/>
                <w:color w:val="232C12"/>
                <w:szCs w:val="22"/>
              </w:rPr>
            </w:pPr>
            <w:r w:rsidRPr="00820F98">
              <w:rPr>
                <w:rFonts w:asciiTheme="minorHAnsi" w:hAnsiTheme="minorHAnsi"/>
                <w:bCs/>
                <w:color w:val="232C12"/>
                <w:szCs w:val="22"/>
              </w:rPr>
              <w:t>Wrong direction</w:t>
            </w:r>
          </w:p>
        </w:tc>
        <w:tc>
          <w:tcPr>
            <w:tcW w:w="153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99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50.9%</w:t>
            </w:r>
          </w:p>
        </w:tc>
        <w:tc>
          <w:tcPr>
            <w:tcW w:w="117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51.0%</w:t>
            </w:r>
          </w:p>
        </w:tc>
      </w:tr>
      <w:tr w:rsidR="00130731" w:rsidRPr="00820F98" w:rsidTr="002F6156">
        <w:tc>
          <w:tcPr>
            <w:tcW w:w="6750" w:type="dxa"/>
            <w:gridSpan w:val="2"/>
          </w:tcPr>
          <w:p w:rsidR="00130731" w:rsidRPr="00820F98" w:rsidRDefault="00130731" w:rsidP="001A34EB">
            <w:pPr>
              <w:pStyle w:val="Body1"/>
              <w:outlineLvl w:val="9"/>
              <w:rPr>
                <w:rFonts w:asciiTheme="minorHAnsi" w:hAnsiTheme="minorHAnsi"/>
                <w:b/>
                <w:bCs/>
                <w:color w:val="232C12"/>
                <w:szCs w:val="22"/>
              </w:rPr>
            </w:pPr>
            <w:r w:rsidRPr="00820F98">
              <w:rPr>
                <w:rFonts w:asciiTheme="minorHAnsi" w:hAnsiTheme="minorHAnsi"/>
                <w:bCs/>
                <w:color w:val="232C12"/>
                <w:szCs w:val="22"/>
              </w:rPr>
              <w:t>Don’t know</w:t>
            </w:r>
          </w:p>
        </w:tc>
        <w:tc>
          <w:tcPr>
            <w:tcW w:w="153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6.1%</w:t>
            </w:r>
          </w:p>
        </w:tc>
        <w:tc>
          <w:tcPr>
            <w:tcW w:w="99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</w:tr>
      <w:tr w:rsidR="00820F98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820F98" w:rsidRPr="00820F98" w:rsidRDefault="00820F98" w:rsidP="00820F98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820F98">
              <w:rPr>
                <w:b/>
                <w:bCs/>
                <w:color w:val="232C12"/>
              </w:rPr>
              <w:t>In general, are you optimistic or pessimistic about the future?</w:t>
            </w:r>
          </w:p>
        </w:tc>
      </w:tr>
      <w:tr w:rsidR="00130731" w:rsidRPr="00820F98" w:rsidTr="002F6156">
        <w:tc>
          <w:tcPr>
            <w:tcW w:w="6750" w:type="dxa"/>
            <w:gridSpan w:val="2"/>
          </w:tcPr>
          <w:p w:rsidR="00130731" w:rsidRPr="00820F98" w:rsidRDefault="00130731" w:rsidP="001A34EB">
            <w:pPr>
              <w:rPr>
                <w:b/>
                <w:bCs/>
                <w:color w:val="232C12"/>
              </w:rPr>
            </w:pPr>
            <w:r w:rsidRPr="00820F98">
              <w:rPr>
                <w:color w:val="232C12"/>
              </w:rPr>
              <w:t>Optimistic</w:t>
            </w:r>
          </w:p>
        </w:tc>
        <w:tc>
          <w:tcPr>
            <w:tcW w:w="153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55.9%</w:t>
            </w:r>
          </w:p>
        </w:tc>
        <w:tc>
          <w:tcPr>
            <w:tcW w:w="99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68.2%</w:t>
            </w:r>
          </w:p>
        </w:tc>
        <w:tc>
          <w:tcPr>
            <w:tcW w:w="117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60.5%</w:t>
            </w:r>
          </w:p>
        </w:tc>
      </w:tr>
      <w:tr w:rsidR="00130731" w:rsidRPr="00820F98" w:rsidTr="002F6156">
        <w:tc>
          <w:tcPr>
            <w:tcW w:w="6750" w:type="dxa"/>
            <w:gridSpan w:val="2"/>
          </w:tcPr>
          <w:p w:rsidR="00130731" w:rsidRPr="00820F98" w:rsidRDefault="00130731" w:rsidP="001A34EB">
            <w:pPr>
              <w:rPr>
                <w:b/>
                <w:bCs/>
                <w:color w:val="232C12"/>
              </w:rPr>
            </w:pPr>
            <w:r w:rsidRPr="00820F98">
              <w:rPr>
                <w:color w:val="232C12"/>
              </w:rPr>
              <w:t>Pessimistic</w:t>
            </w:r>
          </w:p>
        </w:tc>
        <w:tc>
          <w:tcPr>
            <w:tcW w:w="153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41.9%</w:t>
            </w:r>
          </w:p>
        </w:tc>
        <w:tc>
          <w:tcPr>
            <w:tcW w:w="99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117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</w:tr>
      <w:tr w:rsidR="00130731" w:rsidRPr="00820F98" w:rsidTr="002F6156">
        <w:tc>
          <w:tcPr>
            <w:tcW w:w="6750" w:type="dxa"/>
            <w:gridSpan w:val="2"/>
          </w:tcPr>
          <w:p w:rsidR="00130731" w:rsidRPr="00820F98" w:rsidRDefault="00130731" w:rsidP="001A34EB">
            <w:pPr>
              <w:rPr>
                <w:b/>
                <w:bCs/>
                <w:color w:val="232C12"/>
              </w:rPr>
            </w:pPr>
            <w:r w:rsidRPr="00820F98">
              <w:rPr>
                <w:color w:val="232C12"/>
              </w:rPr>
              <w:t>Don’t know</w:t>
            </w:r>
          </w:p>
        </w:tc>
        <w:tc>
          <w:tcPr>
            <w:tcW w:w="153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99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170" w:type="dxa"/>
            <w:vAlign w:val="center"/>
          </w:tcPr>
          <w:p w:rsidR="00130731" w:rsidRDefault="001307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</w:tr>
      <w:tr w:rsidR="00820F98" w:rsidRPr="00820F98" w:rsidTr="007C77ED">
        <w:tc>
          <w:tcPr>
            <w:tcW w:w="6750" w:type="dxa"/>
            <w:gridSpan w:val="2"/>
            <w:shd w:val="clear" w:color="auto" w:fill="C2D69B" w:themeFill="accent3" w:themeFillTint="99"/>
          </w:tcPr>
          <w:p w:rsidR="00820F98" w:rsidRPr="00820F98" w:rsidRDefault="00820F98" w:rsidP="00BC743F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 xml:space="preserve">Part Two: </w:t>
            </w:r>
            <w:r w:rsidR="002B3936">
              <w:rPr>
                <w:b/>
                <w:bCs/>
                <w:sz w:val="26"/>
                <w:szCs w:val="26"/>
              </w:rPr>
              <w:t>UN Quest and</w:t>
            </w:r>
            <w:r w:rsidR="00411DAC">
              <w:rPr>
                <w:b/>
                <w:bCs/>
                <w:sz w:val="26"/>
                <w:szCs w:val="26"/>
              </w:rPr>
              <w:t xml:space="preserve"> Gaza Con</w:t>
            </w:r>
            <w:r w:rsidR="00BC743F">
              <w:rPr>
                <w:b/>
                <w:bCs/>
                <w:sz w:val="26"/>
                <w:szCs w:val="26"/>
              </w:rPr>
              <w:t>frontation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820F98" w:rsidRPr="00820F98" w:rsidRDefault="00820F98" w:rsidP="001A34EB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:rsidR="00820F98" w:rsidRPr="00820F98" w:rsidRDefault="00820F98" w:rsidP="001A34EB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820F98" w:rsidRPr="00820F98" w:rsidRDefault="00820F98" w:rsidP="001A34EB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820F98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820F98" w:rsidRPr="00CE6A55" w:rsidRDefault="00411DAC" w:rsidP="002B3936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Two </w:t>
            </w:r>
            <w:r w:rsidR="002B3936">
              <w:rPr>
                <w:b/>
                <w:color w:val="000000"/>
              </w:rPr>
              <w:t xml:space="preserve">months </w:t>
            </w:r>
            <w:r>
              <w:rPr>
                <w:b/>
                <w:color w:val="000000"/>
              </w:rPr>
              <w:t>since</w:t>
            </w:r>
            <w:r w:rsidR="00EF3093">
              <w:rPr>
                <w:b/>
                <w:color w:val="000000"/>
              </w:rPr>
              <w:t xml:space="preserve"> </w:t>
            </w:r>
            <w:r w:rsidR="00CE6A55" w:rsidRPr="00CE6A55">
              <w:rPr>
                <w:b/>
                <w:color w:val="000000"/>
              </w:rPr>
              <w:t xml:space="preserve">President </w:t>
            </w:r>
            <w:r w:rsidR="002B3936" w:rsidRPr="00CE6A55">
              <w:rPr>
                <w:b/>
                <w:color w:val="000000"/>
              </w:rPr>
              <w:t>Abbas achiev</w:t>
            </w:r>
            <w:r>
              <w:rPr>
                <w:b/>
                <w:color w:val="000000"/>
              </w:rPr>
              <w:t>ed</w:t>
            </w:r>
            <w:r w:rsidR="00CE6A55" w:rsidRPr="00CE6A55">
              <w:rPr>
                <w:b/>
                <w:color w:val="000000"/>
              </w:rPr>
              <w:t xml:space="preserve"> non-member state status for Palestine at the UN, do you agree or disagree with the</w:t>
            </w:r>
            <w:r w:rsidR="003D5E32">
              <w:rPr>
                <w:b/>
                <w:color w:val="000000"/>
              </w:rPr>
              <w:t xml:space="preserve"> </w:t>
            </w:r>
            <w:r w:rsidR="00CE6A55" w:rsidRPr="00CE6A55">
              <w:rPr>
                <w:b/>
                <w:color w:val="000000"/>
              </w:rPr>
              <w:t>following statements?</w:t>
            </w:r>
          </w:p>
        </w:tc>
      </w:tr>
      <w:tr w:rsidR="00331F3A" w:rsidRPr="00820F98" w:rsidTr="002F6156">
        <w:tc>
          <w:tcPr>
            <w:tcW w:w="4860" w:type="dxa"/>
            <w:vMerge w:val="restart"/>
          </w:tcPr>
          <w:p w:rsidR="00E73523" w:rsidRDefault="00E73523" w:rsidP="00820F98">
            <w:pPr>
              <w:rPr>
                <w:color w:val="000000"/>
              </w:rPr>
            </w:pPr>
          </w:p>
          <w:p w:rsidR="00331F3A" w:rsidRPr="00CE6A55" w:rsidRDefault="00331F3A" w:rsidP="00820F98">
            <w:pPr>
              <w:rPr>
                <w:color w:val="000000"/>
              </w:rPr>
            </w:pPr>
            <w:r w:rsidRPr="00CE6A55">
              <w:rPr>
                <w:color w:val="000000"/>
              </w:rPr>
              <w:t>The UN vote was a victory for the Palestinian cause</w:t>
            </w:r>
          </w:p>
        </w:tc>
        <w:tc>
          <w:tcPr>
            <w:tcW w:w="1890" w:type="dxa"/>
          </w:tcPr>
          <w:p w:rsidR="00331F3A" w:rsidRPr="00820F98" w:rsidRDefault="00331F3A" w:rsidP="00820F98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820F98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</w:tr>
      <w:tr w:rsidR="00331F3A" w:rsidRPr="00820F98" w:rsidTr="002F6156">
        <w:tc>
          <w:tcPr>
            <w:tcW w:w="4860" w:type="dxa"/>
            <w:vMerge w:val="restart"/>
          </w:tcPr>
          <w:p w:rsidR="00331F3A" w:rsidRPr="00CE6A55" w:rsidRDefault="00331F3A" w:rsidP="00CE6A55">
            <w:pPr>
              <w:spacing w:line="390" w:lineRule="atLeast"/>
              <w:rPr>
                <w:color w:val="000000"/>
              </w:rPr>
            </w:pPr>
            <w:r w:rsidRPr="00CE6A55">
              <w:rPr>
                <w:color w:val="000000"/>
              </w:rPr>
              <w:t>The UN vote will be followed by tangible progress towards Palestinian independence</w:t>
            </w:r>
          </w:p>
        </w:tc>
        <w:tc>
          <w:tcPr>
            <w:tcW w:w="1890" w:type="dxa"/>
          </w:tcPr>
          <w:p w:rsidR="00331F3A" w:rsidRPr="00820F98" w:rsidRDefault="00331F3A" w:rsidP="00820F98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820F98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  <w:tr w:rsidR="00331F3A" w:rsidRPr="00820F98" w:rsidTr="002F6156">
        <w:tc>
          <w:tcPr>
            <w:tcW w:w="4860" w:type="dxa"/>
            <w:vMerge w:val="restart"/>
          </w:tcPr>
          <w:p w:rsidR="00331F3A" w:rsidRPr="00CE6A55" w:rsidRDefault="00331F3A" w:rsidP="00CE6A55">
            <w:pPr>
              <w:spacing w:line="390" w:lineRule="atLeast"/>
              <w:rPr>
                <w:color w:val="000000"/>
              </w:rPr>
            </w:pPr>
            <w:r w:rsidRPr="00CE6A55">
              <w:rPr>
                <w:color w:val="000000"/>
              </w:rPr>
              <w:t>The UN vote is a victory for President Abbas’ peace-oriented approach to Palestinian independence</w:t>
            </w:r>
          </w:p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  <w:tr w:rsidR="00331F3A" w:rsidRPr="00820F98" w:rsidTr="002F6156">
        <w:tc>
          <w:tcPr>
            <w:tcW w:w="4860" w:type="dxa"/>
            <w:vMerge w:val="restart"/>
          </w:tcPr>
          <w:p w:rsidR="00331F3A" w:rsidRPr="00CE6A55" w:rsidRDefault="00331F3A" w:rsidP="00CE6A55">
            <w:pPr>
              <w:spacing w:line="390" w:lineRule="atLeast"/>
              <w:rPr>
                <w:color w:val="000000"/>
              </w:rPr>
            </w:pPr>
            <w:r w:rsidRPr="00CE6A55">
              <w:rPr>
                <w:color w:val="000000"/>
              </w:rPr>
              <w:t>The UN vote will have no impact on Palestinian affairs</w:t>
            </w:r>
          </w:p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  <w:tr w:rsidR="00331F3A" w:rsidRPr="00820F98" w:rsidTr="002F6156">
        <w:tc>
          <w:tcPr>
            <w:tcW w:w="4860" w:type="dxa"/>
            <w:vMerge w:val="restart"/>
          </w:tcPr>
          <w:p w:rsidR="00331F3A" w:rsidRPr="00CE6A55" w:rsidRDefault="00331F3A" w:rsidP="00CE6A55">
            <w:pPr>
              <w:spacing w:line="390" w:lineRule="atLeast"/>
              <w:rPr>
                <w:color w:val="000000"/>
              </w:rPr>
            </w:pPr>
            <w:r w:rsidRPr="00CE6A55">
              <w:t>The UN vote will negatively affect the economy of the West Bank</w:t>
            </w:r>
          </w:p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820F98"/>
        </w:tc>
        <w:tc>
          <w:tcPr>
            <w:tcW w:w="1890" w:type="dxa"/>
          </w:tcPr>
          <w:p w:rsidR="00331F3A" w:rsidRPr="00820F98" w:rsidRDefault="00331F3A" w:rsidP="0028151C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</w:tr>
      <w:tr w:rsidR="00331F3A" w:rsidRPr="00820F98" w:rsidTr="002F6156">
        <w:tc>
          <w:tcPr>
            <w:tcW w:w="4860" w:type="dxa"/>
            <w:vMerge w:val="restart"/>
          </w:tcPr>
          <w:p w:rsidR="00331F3A" w:rsidRPr="00CE6A55" w:rsidRDefault="00331F3A" w:rsidP="00CE6A55">
            <w:pPr>
              <w:spacing w:line="390" w:lineRule="atLeast"/>
              <w:rPr>
                <w:color w:val="000000"/>
              </w:rPr>
            </w:pPr>
            <w:r w:rsidRPr="00CE6A55">
              <w:t>The UN vote will stren</w:t>
            </w:r>
            <w:r>
              <w:t>gthen the Palestinian Authority</w:t>
            </w:r>
          </w:p>
        </w:tc>
        <w:tc>
          <w:tcPr>
            <w:tcW w:w="1890" w:type="dxa"/>
          </w:tcPr>
          <w:p w:rsidR="00331F3A" w:rsidRPr="00820F98" w:rsidRDefault="00331F3A" w:rsidP="00CE6A5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CE6A5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CE6A5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CE6A5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CE6A55" w:rsidRDefault="00331F3A" w:rsidP="00820F98"/>
        </w:tc>
        <w:tc>
          <w:tcPr>
            <w:tcW w:w="1890" w:type="dxa"/>
          </w:tcPr>
          <w:p w:rsidR="00331F3A" w:rsidRPr="00820F98" w:rsidRDefault="00331F3A" w:rsidP="00CE6A5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  <w:tr w:rsidR="00CE6A55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CE6A55" w:rsidRPr="00820F98" w:rsidRDefault="00CE6A55" w:rsidP="002B3936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820F98">
              <w:rPr>
                <w:b/>
                <w:bCs/>
              </w:rPr>
              <w:t xml:space="preserve">In general, do you believe that the Palestinian cause </w:t>
            </w:r>
            <w:r w:rsidR="002B3936">
              <w:rPr>
                <w:b/>
                <w:bCs/>
              </w:rPr>
              <w:t>was</w:t>
            </w:r>
            <w:r w:rsidRPr="00820F98">
              <w:rPr>
                <w:b/>
                <w:bCs/>
              </w:rPr>
              <w:t xml:space="preserve"> advanced by the recent UN vote?</w:t>
            </w:r>
          </w:p>
        </w:tc>
      </w:tr>
      <w:tr w:rsidR="00331F3A" w:rsidRPr="00820F98" w:rsidTr="002F6156">
        <w:tc>
          <w:tcPr>
            <w:tcW w:w="6750" w:type="dxa"/>
            <w:gridSpan w:val="2"/>
          </w:tcPr>
          <w:p w:rsidR="00331F3A" w:rsidRPr="00820F98" w:rsidRDefault="00331F3A" w:rsidP="00CE6A55">
            <w:r>
              <w:t>Advanced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36.9%</w:t>
            </w:r>
          </w:p>
        </w:tc>
      </w:tr>
      <w:tr w:rsidR="00331F3A" w:rsidRPr="00820F98" w:rsidTr="002F6156">
        <w:tc>
          <w:tcPr>
            <w:tcW w:w="6750" w:type="dxa"/>
            <w:gridSpan w:val="2"/>
          </w:tcPr>
          <w:p w:rsidR="00331F3A" w:rsidRPr="00820F98" w:rsidRDefault="00331F3A" w:rsidP="00CE6A55">
            <w:r>
              <w:t>Set back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</w:tr>
      <w:tr w:rsidR="00331F3A" w:rsidRPr="00820F98" w:rsidTr="002F6156">
        <w:tc>
          <w:tcPr>
            <w:tcW w:w="6750" w:type="dxa"/>
            <w:gridSpan w:val="2"/>
          </w:tcPr>
          <w:p w:rsidR="00331F3A" w:rsidRPr="00820F98" w:rsidRDefault="00331F3A" w:rsidP="00CE6A55">
            <w:r>
              <w:t>Not changed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</w:tr>
      <w:tr w:rsidR="00331F3A" w:rsidRPr="00820F98" w:rsidTr="002F6156">
        <w:tc>
          <w:tcPr>
            <w:tcW w:w="6750" w:type="dxa"/>
            <w:gridSpan w:val="2"/>
          </w:tcPr>
          <w:p w:rsidR="00331F3A" w:rsidRPr="00820F98" w:rsidRDefault="00331F3A" w:rsidP="00CE6A55">
            <w:r>
              <w:lastRenderedPageBreak/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</w:tr>
      <w:tr w:rsidR="00CE6A55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CE6A55" w:rsidRPr="00CE6A55" w:rsidRDefault="00CE6A55" w:rsidP="00CE6A55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CE6A55">
              <w:rPr>
                <w:rFonts w:asciiTheme="minorHAnsi" w:hAnsiTheme="minorHAnsi"/>
                <w:b/>
                <w:color w:val="auto"/>
                <w:szCs w:val="22"/>
              </w:rPr>
              <w:t>In the wake of the cease-fire agreement in Gaza between Palestinian groups led by Hamas and the Government of Israel, do you agree or disagree with the following statements?</w:t>
            </w:r>
          </w:p>
        </w:tc>
      </w:tr>
      <w:tr w:rsidR="00331F3A" w:rsidRPr="00820F98" w:rsidTr="002F6156">
        <w:tc>
          <w:tcPr>
            <w:tcW w:w="4860" w:type="dxa"/>
            <w:vMerge w:val="restart"/>
          </w:tcPr>
          <w:p w:rsidR="00331F3A" w:rsidRPr="008E5E2F" w:rsidRDefault="00331F3A" w:rsidP="00E95B65">
            <w:pPr>
              <w:spacing w:line="390" w:lineRule="atLeast"/>
              <w:rPr>
                <w:color w:val="000000"/>
              </w:rPr>
            </w:pPr>
            <w:r>
              <w:rPr>
                <w:color w:val="000000"/>
              </w:rPr>
              <w:t>The confrontation and the resulting truce represent a victory for Palestinians</w:t>
            </w:r>
          </w:p>
        </w:tc>
        <w:tc>
          <w:tcPr>
            <w:tcW w:w="1890" w:type="dxa"/>
          </w:tcPr>
          <w:p w:rsidR="00331F3A" w:rsidRPr="00820F98" w:rsidRDefault="00331F3A" w:rsidP="00CE6A5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CE6A55"/>
        </w:tc>
        <w:tc>
          <w:tcPr>
            <w:tcW w:w="1890" w:type="dxa"/>
          </w:tcPr>
          <w:p w:rsidR="00331F3A" w:rsidRPr="00820F98" w:rsidRDefault="00331F3A" w:rsidP="00CE6A5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CE6A55"/>
        </w:tc>
        <w:tc>
          <w:tcPr>
            <w:tcW w:w="1890" w:type="dxa"/>
          </w:tcPr>
          <w:p w:rsidR="00331F3A" w:rsidRPr="00820F98" w:rsidRDefault="00331F3A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CE6A55"/>
        </w:tc>
        <w:tc>
          <w:tcPr>
            <w:tcW w:w="1890" w:type="dxa"/>
          </w:tcPr>
          <w:p w:rsidR="00331F3A" w:rsidRPr="00820F98" w:rsidRDefault="00331F3A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331F3A" w:rsidRPr="00820F98" w:rsidTr="002F6156">
        <w:tc>
          <w:tcPr>
            <w:tcW w:w="4860" w:type="dxa"/>
            <w:vMerge/>
          </w:tcPr>
          <w:p w:rsidR="00331F3A" w:rsidRPr="00820F98" w:rsidRDefault="00331F3A" w:rsidP="00CE6A55"/>
        </w:tc>
        <w:tc>
          <w:tcPr>
            <w:tcW w:w="1890" w:type="dxa"/>
          </w:tcPr>
          <w:p w:rsidR="00331F3A" w:rsidRPr="00820F98" w:rsidRDefault="00331F3A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99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70" w:type="dxa"/>
            <w:vAlign w:val="center"/>
          </w:tcPr>
          <w:p w:rsidR="00331F3A" w:rsidRDefault="00331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  <w:tr w:rsidR="000E273E" w:rsidRPr="00820F98" w:rsidTr="002F6156">
        <w:tc>
          <w:tcPr>
            <w:tcW w:w="4860" w:type="dxa"/>
            <w:vMerge w:val="restart"/>
          </w:tcPr>
          <w:p w:rsidR="000E273E" w:rsidRPr="00B54A88" w:rsidRDefault="000E273E" w:rsidP="00CE6A55">
            <w:pPr>
              <w:rPr>
                <w:color w:val="000000"/>
              </w:rPr>
            </w:pPr>
            <w:r>
              <w:rPr>
                <w:color w:val="000000"/>
              </w:rPr>
              <w:t>The results of the Gaza conflict will lead to tangible progress towards Palestinian independence</w:t>
            </w:r>
          </w:p>
        </w:tc>
        <w:tc>
          <w:tcPr>
            <w:tcW w:w="1890" w:type="dxa"/>
          </w:tcPr>
          <w:p w:rsidR="000E273E" w:rsidRPr="00820F98" w:rsidRDefault="000E273E" w:rsidP="00E95B6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  <w:tr w:rsidR="000E273E" w:rsidRPr="00820F98" w:rsidTr="002F6156">
        <w:tc>
          <w:tcPr>
            <w:tcW w:w="4860" w:type="dxa"/>
            <w:vMerge w:val="restart"/>
          </w:tcPr>
          <w:p w:rsidR="000E273E" w:rsidRDefault="000E273E" w:rsidP="00E95B65">
            <w:pPr>
              <w:spacing w:line="390" w:lineRule="atLeast"/>
              <w:rPr>
                <w:color w:val="000000"/>
              </w:rPr>
            </w:pPr>
            <w:r>
              <w:rPr>
                <w:color w:val="000000"/>
              </w:rPr>
              <w:t>The results of the Gaza conflict will lead to reconciliation and unity</w:t>
            </w:r>
          </w:p>
        </w:tc>
        <w:tc>
          <w:tcPr>
            <w:tcW w:w="1890" w:type="dxa"/>
          </w:tcPr>
          <w:p w:rsidR="000E273E" w:rsidRPr="00820F98" w:rsidRDefault="000E273E" w:rsidP="00E95B6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</w:tr>
      <w:tr w:rsidR="000E273E" w:rsidRPr="00820F98" w:rsidTr="002F6156">
        <w:tc>
          <w:tcPr>
            <w:tcW w:w="4860" w:type="dxa"/>
            <w:vMerge w:val="restart"/>
          </w:tcPr>
          <w:p w:rsidR="000E273E" w:rsidRPr="00B54A88" w:rsidRDefault="000E273E" w:rsidP="002A4221">
            <w:pPr>
              <w:rPr>
                <w:color w:val="000000"/>
              </w:rPr>
            </w:pPr>
            <w:r>
              <w:rPr>
                <w:color w:val="000000"/>
              </w:rPr>
              <w:t>The Gaza conflict and resulting truce will lead to no real change in the realities of Palestinians</w:t>
            </w:r>
          </w:p>
        </w:tc>
        <w:tc>
          <w:tcPr>
            <w:tcW w:w="1890" w:type="dxa"/>
          </w:tcPr>
          <w:p w:rsidR="000E273E" w:rsidRPr="00820F98" w:rsidRDefault="000E273E" w:rsidP="00E95B65">
            <w:r w:rsidRPr="00820F98">
              <w:t>Strongly  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Strongly disagree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</w:tr>
      <w:tr w:rsidR="000E273E" w:rsidRPr="00820F98" w:rsidTr="002F6156">
        <w:tc>
          <w:tcPr>
            <w:tcW w:w="4860" w:type="dxa"/>
            <w:vMerge/>
          </w:tcPr>
          <w:p w:rsidR="000E273E" w:rsidRPr="00820F98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 w:rsidRPr="00820F98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52531D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2531D" w:rsidRPr="0052531D" w:rsidRDefault="0052531D" w:rsidP="0052531D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2531D">
              <w:rPr>
                <w:b/>
                <w:bCs/>
              </w:rPr>
              <w:t>In general, do you believe that the Palestinian cause has been advanced by recent events in Gaza?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E95B65">
            <w:r>
              <w:t>Advanced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E95B65">
            <w:r>
              <w:t>Set back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E95B65">
            <w:r>
              <w:t>Not changed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E95B65">
            <w:r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</w:tr>
      <w:tr w:rsidR="00D77170" w:rsidRPr="001A34EB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D77170" w:rsidRPr="0077619B" w:rsidRDefault="002B3936" w:rsidP="002B3936">
            <w:pPr>
              <w:pStyle w:val="Body1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After more than two months of the </w:t>
            </w:r>
            <w:r w:rsidR="0077619B" w:rsidRPr="0077619B">
              <w:rPr>
                <w:rFonts w:asciiTheme="minorHAnsi" w:hAnsiTheme="minorHAnsi"/>
                <w:b/>
                <w:color w:val="auto"/>
                <w:szCs w:val="22"/>
              </w:rPr>
              <w:t xml:space="preserve">UN </w:t>
            </w:r>
            <w:r w:rsidR="0077619B" w:rsidRPr="007C77ED">
              <w:rPr>
                <w:rFonts w:asciiTheme="minorHAnsi" w:hAnsiTheme="minorHAnsi"/>
                <w:b/>
                <w:color w:val="auto"/>
                <w:szCs w:val="22"/>
                <w:shd w:val="clear" w:color="auto" w:fill="EAF1DD" w:themeFill="accent3" w:themeFillTint="33"/>
              </w:rPr>
              <w:t>initiative and the Gaza conflict, would you say that your view of the following parties/leaders has improved</w:t>
            </w:r>
            <w:r w:rsidR="0077619B" w:rsidRPr="0077619B">
              <w:rPr>
                <w:rFonts w:asciiTheme="minorHAnsi" w:hAnsiTheme="minorHAnsi"/>
                <w:b/>
                <w:color w:val="auto"/>
                <w:szCs w:val="22"/>
              </w:rPr>
              <w:t xml:space="preserve"> or diminished?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820F98" w:rsidRDefault="000E273E" w:rsidP="00E95B65">
            <w:r>
              <w:t>The PA</w:t>
            </w:r>
          </w:p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820F98" w:rsidRDefault="000E273E" w:rsidP="0077619B">
            <w:r>
              <w:t>President Abbas</w:t>
            </w:r>
          </w:p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820F98" w:rsidRDefault="000E273E" w:rsidP="00E95B65">
            <w:r>
              <w:t>Fatah</w:t>
            </w:r>
          </w:p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</w:tr>
      <w:tr w:rsidR="000E273E" w:rsidRPr="00820F98" w:rsidTr="00D93E1D">
        <w:trPr>
          <w:trHeight w:val="188"/>
        </w:trPr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820F98" w:rsidRDefault="000E273E" w:rsidP="00E95B65">
            <w:r>
              <w:t>Hamas</w:t>
            </w:r>
          </w:p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B54A88" w:rsidRDefault="000E273E" w:rsidP="001A34EB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Cs w:val="22"/>
              </w:rPr>
              <w:t>Islamic Jihad</w:t>
            </w:r>
          </w:p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820F98" w:rsidRDefault="000E273E" w:rsidP="00CE6A55">
            <w:r>
              <w:t>Ismael Haniyeh</w:t>
            </w:r>
          </w:p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Default="000E273E" w:rsidP="00CE6A55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820F98" w:rsidRDefault="00E520F9" w:rsidP="00CE6A55">
            <w:r>
              <w:t>KhaledMesha</w:t>
            </w:r>
            <w:r w:rsidR="000E273E">
              <w:t>al</w:t>
            </w:r>
          </w:p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Pr="00820F98" w:rsidRDefault="000E273E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</w:tr>
      <w:tr w:rsidR="000E273E" w:rsidRPr="00820F98" w:rsidTr="00D93E1D">
        <w:tc>
          <w:tcPr>
            <w:tcW w:w="4860" w:type="dxa"/>
            <w:vMerge w:val="restart"/>
          </w:tcPr>
          <w:p w:rsidR="000E273E" w:rsidRPr="00820F98" w:rsidRDefault="000E273E" w:rsidP="00D77170">
            <w:r>
              <w:t>The Egyptian Government</w:t>
            </w:r>
          </w:p>
        </w:tc>
        <w:tc>
          <w:tcPr>
            <w:tcW w:w="1890" w:type="dxa"/>
          </w:tcPr>
          <w:p w:rsidR="000E273E" w:rsidRPr="00820F98" w:rsidRDefault="000E273E" w:rsidP="00E95B65">
            <w:r>
              <w:t>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improved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Somewhat diminished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</w:tr>
      <w:tr w:rsidR="000E273E" w:rsidRPr="00820F98" w:rsidTr="00D93E1D">
        <w:tc>
          <w:tcPr>
            <w:tcW w:w="4860" w:type="dxa"/>
            <w:vMerge/>
          </w:tcPr>
          <w:p w:rsidR="000E273E" w:rsidRDefault="000E273E" w:rsidP="00E95B65"/>
        </w:tc>
        <w:tc>
          <w:tcPr>
            <w:tcW w:w="1890" w:type="dxa"/>
          </w:tcPr>
          <w:p w:rsidR="000E273E" w:rsidRPr="00820F98" w:rsidRDefault="000E273E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</w:tr>
      <w:tr w:rsidR="00FA153C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FA153C" w:rsidRPr="006877FE" w:rsidRDefault="00B60D06" w:rsidP="002B3936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Cs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</w:rPr>
              <w:t>T</w:t>
            </w:r>
            <w:r w:rsidR="002B3936">
              <w:rPr>
                <w:rFonts w:asciiTheme="minorHAnsi" w:hAnsiTheme="minorHAnsi"/>
                <w:b/>
                <w:color w:val="auto"/>
                <w:szCs w:val="22"/>
              </w:rPr>
              <w:t>wo months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since</w:t>
            </w:r>
            <w:r w:rsidR="002B3936">
              <w:rPr>
                <w:rFonts w:asciiTheme="minorHAnsi" w:hAnsiTheme="minorHAnsi"/>
                <w:b/>
                <w:color w:val="auto"/>
                <w:szCs w:val="22"/>
              </w:rPr>
              <w:t xml:space="preserve"> the UN vote and the Gaza 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>conflict</w:t>
            </w:r>
            <w:r w:rsidR="006877FE" w:rsidRPr="006877FE">
              <w:rPr>
                <w:rFonts w:asciiTheme="minorHAnsi" w:hAnsiTheme="minorHAnsi"/>
                <w:b/>
                <w:color w:val="auto"/>
                <w:szCs w:val="22"/>
              </w:rPr>
              <w:t>, which approach do you P</w:t>
            </w:r>
            <w:r w:rsidR="00FF6D2E">
              <w:rPr>
                <w:rFonts w:asciiTheme="minorHAnsi" w:hAnsiTheme="minorHAnsi"/>
                <w:b/>
                <w:color w:val="auto"/>
                <w:szCs w:val="22"/>
              </w:rPr>
              <w:t>refer</w:t>
            </w:r>
            <w:r w:rsidR="006877FE" w:rsidRPr="006877FE">
              <w:rPr>
                <w:rFonts w:asciiTheme="minorHAnsi" w:hAnsiTheme="minorHAnsi"/>
                <w:b/>
                <w:color w:val="auto"/>
                <w:szCs w:val="22"/>
              </w:rPr>
              <w:t xml:space="preserve"> to advance Palestinian independence?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 w:rsidP="006877FE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6877FE">
              <w:rPr>
                <w:rFonts w:asciiTheme="minorHAnsi" w:hAnsiTheme="minorHAnsi"/>
                <w:bCs/>
                <w:color w:val="auto"/>
                <w:szCs w:val="22"/>
              </w:rPr>
              <w:t>The approach supported by Fatah and President Abbas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 w:rsidP="006877FE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6877FE">
              <w:rPr>
                <w:rFonts w:asciiTheme="minorHAnsi" w:hAnsiTheme="minorHAnsi"/>
                <w:bCs/>
                <w:color w:val="auto"/>
                <w:szCs w:val="22"/>
              </w:rPr>
              <w:t>The approach supported by Hamas and other militant groups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 w:rsidP="001A34EB">
            <w:pPr>
              <w:pStyle w:val="Body1"/>
              <w:rPr>
                <w:rFonts w:asciiTheme="minorHAnsi" w:hAnsiTheme="minorHAnsi"/>
                <w:bCs/>
                <w:color w:val="auto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Cs w:val="22"/>
              </w:rPr>
              <w:t>Other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>
            <w:r w:rsidRPr="006877FE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</w:tr>
      <w:tr w:rsidR="00FA153C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FA153C" w:rsidRPr="008F0E57" w:rsidRDefault="00FA153C" w:rsidP="008F0E57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B54A88">
              <w:rPr>
                <w:rFonts w:asciiTheme="minorHAnsi" w:hAnsiTheme="minorHAnsi"/>
                <w:b/>
                <w:color w:val="auto"/>
                <w:szCs w:val="22"/>
              </w:rPr>
              <w:t>Do you support or oppose the return to negotiations at this time?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>
            <w:r>
              <w:t>Support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>
            <w:r>
              <w:t>Oppose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>
            <w:r w:rsidRPr="006877FE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2B3936" w:rsidRPr="00820F98" w:rsidTr="002B3936">
        <w:tc>
          <w:tcPr>
            <w:tcW w:w="10440" w:type="dxa"/>
            <w:gridSpan w:val="5"/>
            <w:shd w:val="clear" w:color="auto" w:fill="EAF1DD" w:themeFill="accent3" w:themeFillTint="33"/>
          </w:tcPr>
          <w:p w:rsidR="002B3936" w:rsidRPr="009C6289" w:rsidRDefault="00B60D06" w:rsidP="002B393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9C6289">
              <w:rPr>
                <w:rFonts w:cs="Arial"/>
                <w:b/>
              </w:rPr>
              <w:t xml:space="preserve">Would </w:t>
            </w:r>
            <w:r w:rsidR="002B3936" w:rsidRPr="009C6289">
              <w:rPr>
                <w:rFonts w:cs="Arial"/>
                <w:b/>
              </w:rPr>
              <w:t>you support or oppose the return to negotiations at this time</w:t>
            </w:r>
            <w:r w:rsidRPr="009C6289">
              <w:rPr>
                <w:rFonts w:cs="Arial"/>
                <w:b/>
              </w:rPr>
              <w:t>,</w:t>
            </w:r>
            <w:r w:rsidR="002B3936" w:rsidRPr="009C6289">
              <w:rPr>
                <w:rFonts w:cs="Arial"/>
                <w:b/>
              </w:rPr>
              <w:t xml:space="preserve"> if Israel </w:t>
            </w:r>
            <w:r w:rsidRPr="009C6289">
              <w:rPr>
                <w:rFonts w:cs="Arial"/>
                <w:b/>
              </w:rPr>
              <w:t xml:space="preserve">were to </w:t>
            </w:r>
            <w:r w:rsidR="002B3936" w:rsidRPr="009C6289">
              <w:rPr>
                <w:rFonts w:cs="Arial"/>
                <w:b/>
              </w:rPr>
              <w:t>stopsettlement building in the West Bank?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2B3936">
            <w:r>
              <w:t>Support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2B3936">
            <w:r>
              <w:t>Oppose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 w:rsidP="002B3936">
            <w:r w:rsidRPr="006877FE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</w:tr>
      <w:tr w:rsidR="002B3936" w:rsidRPr="00820F98" w:rsidTr="002B3936">
        <w:tc>
          <w:tcPr>
            <w:tcW w:w="10440" w:type="dxa"/>
            <w:gridSpan w:val="5"/>
          </w:tcPr>
          <w:p w:rsidR="002B3936" w:rsidRPr="009C6289" w:rsidRDefault="002B3936" w:rsidP="002B393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9C6289">
              <w:rPr>
                <w:rFonts w:cs="Arial"/>
                <w:b/>
              </w:rPr>
              <w:t>Do you think that recent Israeli elections (</w:t>
            </w:r>
            <w:r w:rsidR="00B60D06" w:rsidRPr="009C6289">
              <w:rPr>
                <w:rFonts w:cs="Arial"/>
                <w:b/>
              </w:rPr>
              <w:t>K</w:t>
            </w:r>
            <w:r w:rsidRPr="009C6289">
              <w:rPr>
                <w:rFonts w:cs="Arial"/>
                <w:b/>
              </w:rPr>
              <w:t xml:space="preserve">nesset) will advance, set back, or will not change </w:t>
            </w:r>
            <w:r w:rsidR="00B60D06" w:rsidRPr="009C6289">
              <w:rPr>
                <w:rFonts w:cs="Arial"/>
                <w:b/>
              </w:rPr>
              <w:t xml:space="preserve">movement </w:t>
            </w:r>
            <w:r w:rsidRPr="009C6289">
              <w:rPr>
                <w:rFonts w:cs="Arial"/>
                <w:b/>
              </w:rPr>
              <w:t>to</w:t>
            </w:r>
            <w:r w:rsidR="00B60D06" w:rsidRPr="009C6289">
              <w:rPr>
                <w:rFonts w:cs="Arial"/>
                <w:b/>
              </w:rPr>
              <w:t>wards</w:t>
            </w:r>
            <w:r w:rsidR="009C6289" w:rsidRPr="009C6289">
              <w:rPr>
                <w:rFonts w:cs="Arial"/>
                <w:b/>
              </w:rPr>
              <w:t xml:space="preserve">a permanent </w:t>
            </w:r>
            <w:r w:rsidRPr="009C6289">
              <w:rPr>
                <w:rFonts w:cs="Arial"/>
                <w:b/>
              </w:rPr>
              <w:t xml:space="preserve">solution </w:t>
            </w:r>
            <w:r w:rsidR="00B60D06" w:rsidRPr="009C6289">
              <w:rPr>
                <w:rFonts w:cs="Arial"/>
                <w:b/>
              </w:rPr>
              <w:t>of</w:t>
            </w:r>
            <w:r w:rsidRPr="009C6289">
              <w:rPr>
                <w:rFonts w:cs="Arial"/>
                <w:b/>
              </w:rPr>
              <w:t xml:space="preserve"> the Israeli-Palestinian struggle</w:t>
            </w:r>
            <w:r w:rsidR="00B60D06" w:rsidRPr="009C6289">
              <w:rPr>
                <w:rFonts w:cs="Arial"/>
                <w:b/>
              </w:rPr>
              <w:t>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2B3936">
            <w:r>
              <w:t>Advance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2B3936">
            <w:r>
              <w:t>Set back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2B3936">
            <w:r>
              <w:t>Not changed anything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2B3936">
            <w:r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</w:tr>
      <w:tr w:rsidR="00FA153C" w:rsidRPr="00820F98" w:rsidTr="007C77ED">
        <w:trPr>
          <w:trHeight w:val="512"/>
        </w:trPr>
        <w:tc>
          <w:tcPr>
            <w:tcW w:w="10440" w:type="dxa"/>
            <w:gridSpan w:val="5"/>
            <w:shd w:val="clear" w:color="auto" w:fill="EAF1DD" w:themeFill="accent3" w:themeFillTint="33"/>
          </w:tcPr>
          <w:p w:rsidR="00FA153C" w:rsidRPr="006877FE" w:rsidRDefault="006877FE" w:rsidP="006877FE">
            <w:pPr>
              <w:pStyle w:val="ListParagraph"/>
              <w:numPr>
                <w:ilvl w:val="0"/>
                <w:numId w:val="1"/>
              </w:numPr>
              <w:ind w:left="342"/>
              <w:outlineLvl w:val="0"/>
              <w:rPr>
                <w:rFonts w:eastAsia="Arial Unicode MS"/>
                <w:b/>
                <w:u w:color="000000"/>
              </w:rPr>
            </w:pPr>
            <w:r w:rsidRPr="006877FE">
              <w:rPr>
                <w:rFonts w:eastAsia="Arial Unicode MS"/>
                <w:b/>
                <w:u w:color="000000"/>
              </w:rPr>
              <w:t>Do you support the principle of a two-state solution with a Palestinian state living side-by-side in peace with Israel?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>
            <w:r w:rsidRPr="006877FE">
              <w:t>Support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 w:rsidP="001A34EB">
            <w:pPr>
              <w:pStyle w:val="Body1"/>
              <w:rPr>
                <w:rFonts w:asciiTheme="minorHAnsi" w:hAnsiTheme="minorHAnsi"/>
                <w:szCs w:val="22"/>
              </w:rPr>
            </w:pPr>
            <w:r w:rsidRPr="006877FE">
              <w:rPr>
                <w:rFonts w:asciiTheme="minorHAnsi" w:hAnsiTheme="minorHAnsi"/>
                <w:szCs w:val="22"/>
              </w:rPr>
              <w:t>Oppose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6877FE" w:rsidRDefault="000E273E">
            <w:r w:rsidRPr="006877FE">
              <w:t>I don’t know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6877FE" w:rsidRPr="00820F98" w:rsidTr="007C77ED">
        <w:tc>
          <w:tcPr>
            <w:tcW w:w="6750" w:type="dxa"/>
            <w:gridSpan w:val="2"/>
            <w:shd w:val="clear" w:color="auto" w:fill="C2D69B" w:themeFill="accent3" w:themeFillTint="99"/>
          </w:tcPr>
          <w:p w:rsidR="006877FE" w:rsidRPr="008F0E57" w:rsidRDefault="006877FE" w:rsidP="00D902D1">
            <w:pPr>
              <w:rPr>
                <w:b/>
                <w:bCs/>
                <w:sz w:val="26"/>
                <w:szCs w:val="26"/>
              </w:rPr>
            </w:pPr>
            <w:r w:rsidRPr="008F0E57">
              <w:rPr>
                <w:b/>
                <w:bCs/>
                <w:sz w:val="26"/>
                <w:szCs w:val="26"/>
              </w:rPr>
              <w:t xml:space="preserve">Part </w:t>
            </w:r>
            <w:r w:rsidR="00D902D1">
              <w:rPr>
                <w:b/>
                <w:bCs/>
                <w:sz w:val="26"/>
                <w:szCs w:val="26"/>
              </w:rPr>
              <w:t>Three</w:t>
            </w:r>
            <w:r w:rsidRPr="008F0E57">
              <w:rPr>
                <w:b/>
                <w:bCs/>
                <w:sz w:val="26"/>
                <w:szCs w:val="26"/>
              </w:rPr>
              <w:t xml:space="preserve">: Elections 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6877FE" w:rsidRPr="00820F98" w:rsidRDefault="006877FE" w:rsidP="00E95B65">
            <w:pPr>
              <w:rPr>
                <w:b/>
                <w:bCs/>
                <w:sz w:val="26"/>
                <w:szCs w:val="26"/>
              </w:rPr>
            </w:pPr>
            <w:r w:rsidRPr="00820F98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593BE6" w:rsidRPr="006877FE" w:rsidTr="00593BE6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6877FE" w:rsidRDefault="00593BE6" w:rsidP="00593B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Did you hear about the updating of the electoral records announced by the </w:t>
            </w:r>
            <w:r w:rsidR="00B60D06">
              <w:rPr>
                <w:b/>
              </w:rPr>
              <w:t>C</w:t>
            </w:r>
            <w:r>
              <w:rPr>
                <w:b/>
              </w:rPr>
              <w:t xml:space="preserve">entral </w:t>
            </w:r>
            <w:r w:rsidR="00B60D06">
              <w:rPr>
                <w:b/>
              </w:rPr>
              <w:t>E</w:t>
            </w:r>
            <w:r>
              <w:rPr>
                <w:b/>
              </w:rPr>
              <w:t xml:space="preserve">lections </w:t>
            </w:r>
            <w:r w:rsidR="00B60D06">
              <w:rPr>
                <w:b/>
              </w:rPr>
              <w:t>C</w:t>
            </w:r>
            <w:r>
              <w:rPr>
                <w:b/>
              </w:rPr>
              <w:t xml:space="preserve">ommittee in </w:t>
            </w:r>
            <w:r w:rsidR="008262A0">
              <w:rPr>
                <w:b/>
              </w:rPr>
              <w:t xml:space="preserve">the </w:t>
            </w:r>
            <w:r>
              <w:rPr>
                <w:b/>
              </w:rPr>
              <w:t>West Bank and Gaza?</w:t>
            </w:r>
          </w:p>
        </w:tc>
      </w:tr>
      <w:tr w:rsidR="000E273E" w:rsidRPr="006877FE" w:rsidTr="000E273E">
        <w:tc>
          <w:tcPr>
            <w:tcW w:w="6750" w:type="dxa"/>
            <w:gridSpan w:val="2"/>
            <w:shd w:val="clear" w:color="auto" w:fill="FFFFFF" w:themeFill="background1"/>
          </w:tcPr>
          <w:p w:rsidR="000E273E" w:rsidRPr="00593BE6" w:rsidRDefault="000E273E" w:rsidP="00593BE6">
            <w:r w:rsidRPr="00593BE6">
              <w:t>Yes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65.6%</w:t>
            </w:r>
          </w:p>
        </w:tc>
      </w:tr>
      <w:tr w:rsidR="000E273E" w:rsidRPr="006877FE" w:rsidTr="000E273E">
        <w:tc>
          <w:tcPr>
            <w:tcW w:w="6750" w:type="dxa"/>
            <w:gridSpan w:val="2"/>
            <w:shd w:val="clear" w:color="auto" w:fill="FFFFFF" w:themeFill="background1"/>
          </w:tcPr>
          <w:p w:rsidR="000E273E" w:rsidRPr="00593BE6" w:rsidRDefault="000E273E" w:rsidP="00593BE6">
            <w:r w:rsidRPr="00593BE6">
              <w:t>No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34.4%</w:t>
            </w:r>
          </w:p>
        </w:tc>
      </w:tr>
      <w:tr w:rsidR="00593BE6" w:rsidRPr="006877FE" w:rsidTr="00593BE6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6877FE" w:rsidRDefault="00593BE6" w:rsidP="00593B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you think that the next step after the updating of the electoral records will be legislative and presidential elections?</w:t>
            </w:r>
          </w:p>
        </w:tc>
      </w:tr>
      <w:tr w:rsidR="000E273E" w:rsidRPr="006877FE" w:rsidTr="000E273E">
        <w:tc>
          <w:tcPr>
            <w:tcW w:w="6750" w:type="dxa"/>
            <w:gridSpan w:val="2"/>
            <w:shd w:val="clear" w:color="auto" w:fill="FFFFFF" w:themeFill="background1"/>
          </w:tcPr>
          <w:p w:rsidR="000E273E" w:rsidRPr="00593BE6" w:rsidRDefault="000E273E" w:rsidP="00593BE6">
            <w:r w:rsidRPr="00593BE6">
              <w:t>Yes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70.7%</w:t>
            </w:r>
          </w:p>
        </w:tc>
      </w:tr>
      <w:tr w:rsidR="000E273E" w:rsidRPr="006877FE" w:rsidTr="000E273E">
        <w:tc>
          <w:tcPr>
            <w:tcW w:w="6750" w:type="dxa"/>
            <w:gridSpan w:val="2"/>
            <w:shd w:val="clear" w:color="auto" w:fill="FFFFFF" w:themeFill="background1"/>
          </w:tcPr>
          <w:p w:rsidR="000E273E" w:rsidRPr="00593BE6" w:rsidRDefault="000E273E" w:rsidP="00593BE6">
            <w:r w:rsidRPr="00593BE6">
              <w:t>No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19.5%</w:t>
            </w:r>
          </w:p>
        </w:tc>
      </w:tr>
      <w:tr w:rsidR="000E273E" w:rsidRPr="006877FE" w:rsidTr="000E273E">
        <w:tc>
          <w:tcPr>
            <w:tcW w:w="6750" w:type="dxa"/>
            <w:gridSpan w:val="2"/>
            <w:shd w:val="clear" w:color="auto" w:fill="FFFFFF" w:themeFill="background1"/>
          </w:tcPr>
          <w:p w:rsidR="000E273E" w:rsidRPr="00593BE6" w:rsidRDefault="000E273E" w:rsidP="00593BE6">
            <w:r w:rsidRPr="00593BE6">
              <w:t>I don’t know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</w:tr>
      <w:tr w:rsidR="00452E6E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452E6E" w:rsidRPr="006877FE" w:rsidRDefault="006877FE" w:rsidP="006877F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</w:rPr>
            </w:pPr>
            <w:r w:rsidRPr="006877FE">
              <w:rPr>
                <w:b/>
              </w:rPr>
              <w:t>Do you support the immediate holding of legislative elections in both the West Bank and Gaza?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452E6E">
            <w:r>
              <w:t>Yes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452E6E">
            <w:r>
              <w:t>To some extent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452E6E">
            <w:r>
              <w:t>No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452E6E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452E6E" w:rsidRPr="006877FE" w:rsidRDefault="006877FE" w:rsidP="006877F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</w:rPr>
            </w:pPr>
            <w:r w:rsidRPr="006877FE">
              <w:rPr>
                <w:b/>
              </w:rPr>
              <w:t>Do you support the immediate holding of presidential elections in both the West Bank and Gaza?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452E6E">
            <w:r>
              <w:t>Yes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452E6E">
            <w:r>
              <w:t>To some extent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</w:tr>
      <w:tr w:rsidR="000E273E" w:rsidRPr="00820F98" w:rsidTr="002F6156">
        <w:tc>
          <w:tcPr>
            <w:tcW w:w="6750" w:type="dxa"/>
            <w:gridSpan w:val="2"/>
          </w:tcPr>
          <w:p w:rsidR="000E273E" w:rsidRPr="00820F98" w:rsidRDefault="000E273E" w:rsidP="00452E6E">
            <w:r>
              <w:t>No</w:t>
            </w:r>
          </w:p>
        </w:tc>
        <w:tc>
          <w:tcPr>
            <w:tcW w:w="153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9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0E273E" w:rsidRDefault="000E27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</w:tr>
      <w:tr w:rsidR="00452E6E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452E6E" w:rsidRPr="00452E6E" w:rsidRDefault="00452E6E" w:rsidP="00C42905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B54A88">
              <w:rPr>
                <w:rFonts w:asciiTheme="minorHAnsi" w:hAnsiTheme="minorHAnsi"/>
                <w:b/>
                <w:color w:val="auto"/>
                <w:szCs w:val="22"/>
              </w:rPr>
              <w:t xml:space="preserve">If elections took place today and the following lists ran, which one would you vote for? </w:t>
            </w:r>
          </w:p>
        </w:tc>
      </w:tr>
      <w:tr w:rsidR="000C1F84" w:rsidRPr="00820F98" w:rsidTr="002F6156">
        <w:tc>
          <w:tcPr>
            <w:tcW w:w="6750" w:type="dxa"/>
            <w:gridSpan w:val="2"/>
          </w:tcPr>
          <w:p w:rsidR="000C1F84" w:rsidRDefault="000C1F84">
            <w:r>
              <w:t>Fatah</w:t>
            </w:r>
          </w:p>
        </w:tc>
        <w:tc>
          <w:tcPr>
            <w:tcW w:w="1530" w:type="dxa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38.3%</w:t>
            </w:r>
          </w:p>
        </w:tc>
        <w:tc>
          <w:tcPr>
            <w:tcW w:w="990" w:type="dxa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46.9%</w:t>
            </w:r>
          </w:p>
        </w:tc>
        <w:tc>
          <w:tcPr>
            <w:tcW w:w="1170" w:type="dxa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Hamas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PFLP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Al Mubadara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Islamic Jihad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DFLP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PPP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HizbTahrir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Palestinian Struggle Front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Fida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Other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I didn’t decide yet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18.1%</w:t>
            </w:r>
          </w:p>
        </w:tc>
      </w:tr>
      <w:tr w:rsidR="000C1F84" w:rsidRPr="00820F98" w:rsidTr="008048B3">
        <w:tc>
          <w:tcPr>
            <w:tcW w:w="6750" w:type="dxa"/>
            <w:gridSpan w:val="2"/>
          </w:tcPr>
          <w:p w:rsidR="000C1F84" w:rsidRDefault="000C1F84">
            <w:r>
              <w:t>I will not vote</w:t>
            </w:r>
          </w:p>
        </w:tc>
        <w:tc>
          <w:tcPr>
            <w:tcW w:w="153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99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1170" w:type="dxa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</w:tr>
      <w:tr w:rsidR="006877FE" w:rsidRPr="00FD3C71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6877FE" w:rsidRPr="00FD3C71" w:rsidRDefault="008262A0" w:rsidP="00E95B65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>
              <w:rPr>
                <w:b/>
              </w:rPr>
              <w:t>From the following list,</w:t>
            </w:r>
            <w:r w:rsidR="00EF3093">
              <w:rPr>
                <w:b/>
              </w:rPr>
              <w:t xml:space="preserve"> </w:t>
            </w:r>
            <w:r w:rsidR="00593BE6">
              <w:rPr>
                <w:b/>
              </w:rPr>
              <w:t>who w</w:t>
            </w:r>
            <w:r>
              <w:rPr>
                <w:b/>
              </w:rPr>
              <w:t>ill</w:t>
            </w:r>
            <w:r w:rsidR="00593BE6">
              <w:rPr>
                <w:b/>
              </w:rPr>
              <w:t xml:space="preserve"> you vote for </w:t>
            </w:r>
            <w:r>
              <w:rPr>
                <w:b/>
              </w:rPr>
              <w:t xml:space="preserve">as </w:t>
            </w:r>
            <w:r w:rsidR="00593BE6">
              <w:rPr>
                <w:b/>
              </w:rPr>
              <w:t>president of the Palestinian State?</w:t>
            </w:r>
          </w:p>
        </w:tc>
      </w:tr>
      <w:tr w:rsidR="000C1F84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Mahmoud Abbas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Ismael Haniyeh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Marwan Barghouthi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</w:tr>
      <w:tr w:rsidR="000C1F84" w:rsidRPr="00452E6E" w:rsidTr="004564D0">
        <w:trPr>
          <w:trHeight w:val="339"/>
        </w:trPr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Khaled Meshaal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Mustafa Barghouthi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Ahmad Saadat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Salam Fayyad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Mohammed Dahlan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Nasser Al Deen Al Shaer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Ramadan Shalah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Mahmoud Aloul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Mahmoud Al Zahhar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0C1F84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Mahmoud Abbas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</w:tr>
      <w:tr w:rsidR="000C1F84" w:rsidRPr="00452E6E" w:rsidTr="004564D0">
        <w:tc>
          <w:tcPr>
            <w:tcW w:w="6750" w:type="dxa"/>
            <w:gridSpan w:val="2"/>
            <w:shd w:val="clear" w:color="auto" w:fill="FFFFFF" w:themeFill="background1"/>
          </w:tcPr>
          <w:p w:rsidR="000C1F84" w:rsidRDefault="000C1F84">
            <w:r>
              <w:t>Ismael Haniyeh</w:t>
            </w:r>
          </w:p>
        </w:tc>
        <w:tc>
          <w:tcPr>
            <w:tcW w:w="153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99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170" w:type="dxa"/>
            <w:shd w:val="clear" w:color="auto" w:fill="FFFFFF" w:themeFill="background1"/>
          </w:tcPr>
          <w:p w:rsidR="000C1F84" w:rsidRDefault="000C1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11.4%</w:t>
            </w:r>
          </w:p>
        </w:tc>
      </w:tr>
      <w:tr w:rsidR="00593BE6" w:rsidRPr="00452E6E" w:rsidTr="00593BE6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593BE6" w:rsidRDefault="00593BE6" w:rsidP="00593B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93BE6">
              <w:rPr>
                <w:b/>
              </w:rPr>
              <w:t xml:space="preserve">If only the following </w:t>
            </w:r>
            <w:r>
              <w:rPr>
                <w:b/>
              </w:rPr>
              <w:t>two</w:t>
            </w:r>
            <w:r w:rsidRPr="00593BE6">
              <w:rPr>
                <w:b/>
              </w:rPr>
              <w:t xml:space="preserve"> candidates ran for presidential elections, who would you vote for?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>Mahmoud Abbas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47.0%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>Khaled</w:t>
            </w:r>
            <w:r w:rsidR="00EF3093">
              <w:t xml:space="preserve"> </w:t>
            </w:r>
            <w:r>
              <w:t>Mashaal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23.3%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>I don’t know\ not sure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>Will not vote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</w:tr>
      <w:tr w:rsidR="00593BE6" w:rsidRPr="00452E6E" w:rsidTr="00593BE6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593BE6" w:rsidRDefault="00593BE6" w:rsidP="001307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93BE6">
              <w:rPr>
                <w:b/>
              </w:rPr>
              <w:t xml:space="preserve">If only the following </w:t>
            </w:r>
            <w:r>
              <w:rPr>
                <w:b/>
              </w:rPr>
              <w:t>two</w:t>
            </w:r>
            <w:r w:rsidRPr="00593BE6">
              <w:rPr>
                <w:b/>
              </w:rPr>
              <w:t xml:space="preserve"> candidates ran for presidential elections, who would you vote for?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 xml:space="preserve">Mahmoud Abbas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>Ismael Haniya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>I don’t know\ not sure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</w:tr>
      <w:tr w:rsidR="00E520F9" w:rsidRPr="00452E6E" w:rsidTr="002F6156">
        <w:tc>
          <w:tcPr>
            <w:tcW w:w="6750" w:type="dxa"/>
            <w:gridSpan w:val="2"/>
            <w:shd w:val="clear" w:color="auto" w:fill="FFFFFF" w:themeFill="background1"/>
          </w:tcPr>
          <w:p w:rsidR="00E520F9" w:rsidRDefault="00E520F9" w:rsidP="00E95B65">
            <w:r>
              <w:t>Will not vote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</w:tr>
      <w:tr w:rsidR="00593BE6" w:rsidRPr="00820F98" w:rsidTr="007C77ED">
        <w:tc>
          <w:tcPr>
            <w:tcW w:w="6750" w:type="dxa"/>
            <w:gridSpan w:val="2"/>
            <w:shd w:val="clear" w:color="auto" w:fill="C2D69B" w:themeFill="accent3" w:themeFillTint="99"/>
          </w:tcPr>
          <w:p w:rsidR="00593BE6" w:rsidRPr="00452E6E" w:rsidRDefault="00593BE6" w:rsidP="00D902D1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 xml:space="preserve">Part </w:t>
            </w:r>
            <w:r w:rsidR="00D902D1">
              <w:rPr>
                <w:b/>
                <w:bCs/>
                <w:sz w:val="26"/>
                <w:szCs w:val="26"/>
              </w:rPr>
              <w:t>Four</w:t>
            </w:r>
            <w:r w:rsidRPr="00452E6E">
              <w:rPr>
                <w:b/>
                <w:bCs/>
                <w:sz w:val="26"/>
                <w:szCs w:val="26"/>
              </w:rPr>
              <w:t>: Reconciliation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593BE6" w:rsidRPr="00452E6E" w:rsidRDefault="00593BE6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:rsidR="00593BE6" w:rsidRPr="00452E6E" w:rsidRDefault="00593BE6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593BE6" w:rsidRPr="00452E6E" w:rsidRDefault="00593BE6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593BE6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FD3C71" w:rsidRDefault="00593BE6" w:rsidP="006E0E99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FD3C71">
              <w:rPr>
                <w:rFonts w:asciiTheme="minorHAnsi" w:hAnsiTheme="minorHAnsi"/>
                <w:b/>
                <w:color w:val="auto"/>
                <w:szCs w:val="22"/>
              </w:rPr>
              <w:t>Are you optimistic or pessimistic abou</w:t>
            </w:r>
            <w:r w:rsidR="008262A0">
              <w:rPr>
                <w:rFonts w:asciiTheme="minorHAnsi" w:hAnsiTheme="minorHAnsi"/>
                <w:b/>
                <w:color w:val="auto"/>
                <w:szCs w:val="22"/>
              </w:rPr>
              <w:t xml:space="preserve">t </w:t>
            </w:r>
            <w:r w:rsidRPr="00FD3C71">
              <w:rPr>
                <w:rFonts w:asciiTheme="minorHAnsi" w:hAnsiTheme="minorHAnsi"/>
                <w:b/>
                <w:color w:val="auto"/>
                <w:szCs w:val="22"/>
              </w:rPr>
              <w:t xml:space="preserve">reconciliation between Fatah and Hamas? 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>
            <w:r w:rsidRPr="00FD3C71">
              <w:t>Optimistic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>
            <w:r w:rsidRPr="00FD3C71">
              <w:t>Pessimistic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>
            <w:r w:rsidRPr="00FD3C71"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</w:tr>
      <w:tr w:rsidR="00593BE6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FD3C71" w:rsidRDefault="00593BE6" w:rsidP="00FD3C71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FD3C71">
              <w:rPr>
                <w:rFonts w:asciiTheme="minorHAnsi" w:hAnsiTheme="minorHAnsi"/>
                <w:b/>
                <w:color w:val="auto"/>
                <w:szCs w:val="22"/>
              </w:rPr>
              <w:t>Do you believe that Fatah is serious about ending the division?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>
            <w:r w:rsidRPr="00FD3C71">
              <w:t>Yes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>
            <w:r w:rsidRPr="00FD3C71">
              <w:t xml:space="preserve">No 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>
            <w:r w:rsidRPr="00FD3C71"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</w:tr>
      <w:tr w:rsidR="00593BE6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FD3C71" w:rsidRDefault="00593BE6" w:rsidP="00FD3C71">
            <w:pPr>
              <w:pStyle w:val="Body1"/>
              <w:numPr>
                <w:ilvl w:val="0"/>
                <w:numId w:val="1"/>
              </w:numPr>
              <w:ind w:left="342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FD3C71">
              <w:rPr>
                <w:rFonts w:asciiTheme="minorHAnsi" w:hAnsiTheme="minorHAnsi"/>
                <w:b/>
                <w:color w:val="auto"/>
                <w:szCs w:val="22"/>
              </w:rPr>
              <w:t>Do you believe that Hamas is serious about ending the division?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 w:rsidP="00CE6A55">
            <w:r w:rsidRPr="00FD3C71">
              <w:t>Yes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 w:rsidP="00CE6A55">
            <w:r w:rsidRPr="00FD3C71">
              <w:t xml:space="preserve">No 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 w:rsidP="00CE6A55">
            <w:r w:rsidRPr="00FD3C71"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</w:tr>
      <w:tr w:rsidR="00593BE6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2E604E" w:rsidRDefault="00593BE6" w:rsidP="002E604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E604E">
              <w:rPr>
                <w:b/>
                <w:bCs/>
              </w:rPr>
              <w:t>To end the present impasse between Fatah and Hamas, which one of the following is the best approach in your opinion?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FD3C71" w:rsidRDefault="00E520F9" w:rsidP="00FD3C71">
            <w:pPr>
              <w:rPr>
                <w:rFonts w:cstheme="majorBidi"/>
              </w:rPr>
            </w:pPr>
            <w:r w:rsidRPr="00F02DA5">
              <w:t>Immediate call for legislative and presidential elections in the West Bank and Gaza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2E604E" w:rsidRDefault="00E520F9" w:rsidP="002E604E">
            <w:r w:rsidRPr="00F02DA5">
              <w:t>Continue to pursue reconciliation talks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2E604E" w:rsidRDefault="00E520F9" w:rsidP="002E604E">
            <w:r w:rsidRPr="00F02DA5">
              <w:t>Popular pressure on both Fatah and Hamas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2E604E" w:rsidRDefault="00E520F9" w:rsidP="002E604E">
            <w:r w:rsidRPr="00F02DA5">
              <w:t>Nothing will work to resolve this issue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2E604E" w:rsidRDefault="00E520F9" w:rsidP="002E604E">
            <w:r w:rsidRPr="00FD3C71">
              <w:rPr>
                <w:rFonts w:cstheme="majorBidi"/>
              </w:rPr>
              <w:t>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</w:tr>
      <w:tr w:rsidR="00593BE6" w:rsidRPr="00820F98" w:rsidTr="007C77ED">
        <w:tc>
          <w:tcPr>
            <w:tcW w:w="6750" w:type="dxa"/>
            <w:gridSpan w:val="2"/>
            <w:shd w:val="clear" w:color="auto" w:fill="C2D69B" w:themeFill="accent3" w:themeFillTint="99"/>
          </w:tcPr>
          <w:p w:rsidR="00593BE6" w:rsidRPr="006E0E99" w:rsidRDefault="00593BE6" w:rsidP="00D902D1">
            <w:pPr>
              <w:rPr>
                <w:b/>
                <w:bCs/>
                <w:sz w:val="26"/>
                <w:szCs w:val="26"/>
              </w:rPr>
            </w:pPr>
            <w:r w:rsidRPr="006E0E99">
              <w:rPr>
                <w:b/>
                <w:bCs/>
                <w:sz w:val="26"/>
                <w:szCs w:val="26"/>
              </w:rPr>
              <w:t xml:space="preserve">Part </w:t>
            </w:r>
            <w:r w:rsidR="00D902D1">
              <w:rPr>
                <w:b/>
                <w:bCs/>
                <w:sz w:val="26"/>
                <w:szCs w:val="26"/>
              </w:rPr>
              <w:t>Five</w:t>
            </w:r>
            <w:r w:rsidRPr="006E0E99">
              <w:rPr>
                <w:b/>
                <w:bCs/>
                <w:sz w:val="26"/>
                <w:szCs w:val="26"/>
              </w:rPr>
              <w:t>: The PA and Government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593BE6" w:rsidRPr="00452E6E" w:rsidRDefault="00593BE6" w:rsidP="008409D3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:rsidR="00593BE6" w:rsidRPr="00452E6E" w:rsidRDefault="00593BE6" w:rsidP="008409D3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593BE6" w:rsidRPr="00452E6E" w:rsidRDefault="00593BE6" w:rsidP="008409D3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593BE6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820F98" w:rsidRDefault="00593BE6" w:rsidP="00E95B65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6E0E99">
              <w:rPr>
                <w:b/>
                <w:bCs/>
              </w:rPr>
              <w:t>Within the medium term, do you believe that the PA will be able to survive?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EB3F78" w:rsidRDefault="00E520F9" w:rsidP="002E604E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Will d</w:t>
            </w:r>
            <w:r w:rsidRPr="00EB3F78">
              <w:rPr>
                <w:rFonts w:eastAsia="Arial Unicode MS"/>
                <w:u w:color="000000"/>
              </w:rPr>
              <w:t>efinitely survive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EB3F78" w:rsidRDefault="00E520F9" w:rsidP="00E95B65">
            <w:r>
              <w:rPr>
                <w:rFonts w:eastAsia="Arial Unicode MS"/>
                <w:u w:color="000000"/>
              </w:rPr>
              <w:t>Possible</w:t>
            </w:r>
            <w:r w:rsidRPr="00EB3F78">
              <w:rPr>
                <w:rFonts w:eastAsia="Arial Unicode MS"/>
                <w:u w:color="000000"/>
              </w:rPr>
              <w:t xml:space="preserve"> that it will survive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EB3F78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Possible</w:t>
            </w:r>
            <w:r w:rsidRPr="00EB3F78">
              <w:rPr>
                <w:rFonts w:eastAsia="Arial Unicode MS"/>
                <w:u w:color="000000"/>
              </w:rPr>
              <w:t xml:space="preserve"> that it will collapse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EB3F78" w:rsidRDefault="00E520F9" w:rsidP="002E604E">
            <w:r>
              <w:rPr>
                <w:rFonts w:eastAsia="Arial Unicode MS"/>
                <w:u w:color="000000"/>
              </w:rPr>
              <w:t>Will d</w:t>
            </w:r>
            <w:r w:rsidRPr="00EB3F78">
              <w:rPr>
                <w:rFonts w:eastAsia="Arial Unicode MS"/>
                <w:u w:color="000000"/>
              </w:rPr>
              <w:t>efinitely collapse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EB3F78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</w:tr>
      <w:tr w:rsidR="00593BE6" w:rsidRPr="00820F98" w:rsidTr="00E86100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820F98" w:rsidRDefault="00593BE6" w:rsidP="00E95B65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FD3C71">
              <w:rPr>
                <w:rFonts w:eastAsia="Arial Unicode MS"/>
                <w:b/>
                <w:bCs/>
                <w:u w:color="000000"/>
              </w:rPr>
              <w:t>In general, how do you evaluate the performance of the government led by Salam Fayyad</w:t>
            </w:r>
            <w:r w:rsidR="00E86100">
              <w:t>?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Positive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Average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Negative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</w:tr>
      <w:tr w:rsidR="00593BE6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820F98" w:rsidRDefault="00593BE6" w:rsidP="00E95B65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FD3C71">
              <w:rPr>
                <w:rFonts w:eastAsia="Arial Unicode MS"/>
                <w:b/>
                <w:bCs/>
                <w:u w:color="000000"/>
              </w:rPr>
              <w:t>In general, how do you evaluate the performance of the government led by Ismael Haniyeh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Positive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Average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Negative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Default="00E520F9" w:rsidP="00E95B65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</w:tr>
      <w:tr w:rsidR="00593BE6" w:rsidRPr="006E0E99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593BE6" w:rsidRPr="006E0E99" w:rsidRDefault="00593BE6" w:rsidP="00E95B65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6E0E99">
              <w:rPr>
                <w:b/>
                <w:bCs/>
              </w:rPr>
              <w:t xml:space="preserve">If you had a choice between </w:t>
            </w:r>
            <w:r>
              <w:rPr>
                <w:b/>
                <w:bCs/>
              </w:rPr>
              <w:t>the two governments, the Fayyad-led and the Haniyeh-led, which would you</w:t>
            </w:r>
            <w:r w:rsidR="00616590">
              <w:rPr>
                <w:b/>
                <w:bCs/>
              </w:rPr>
              <w:t xml:space="preserve"> </w:t>
            </w:r>
            <w:r w:rsidRPr="006E0E99">
              <w:rPr>
                <w:b/>
                <w:bCs/>
              </w:rPr>
              <w:t>cho</w:t>
            </w:r>
            <w:r w:rsidR="009C6289">
              <w:rPr>
                <w:b/>
                <w:bCs/>
              </w:rPr>
              <w:t>o</w:t>
            </w:r>
            <w:r w:rsidRPr="006E0E99">
              <w:rPr>
                <w:b/>
                <w:bCs/>
              </w:rPr>
              <w:t>se</w:t>
            </w:r>
            <w:r>
              <w:rPr>
                <w:b/>
                <w:bCs/>
              </w:rPr>
              <w:t xml:space="preserve"> to govern in your region</w:t>
            </w:r>
            <w:r w:rsidRPr="006E0E99">
              <w:rPr>
                <w:b/>
                <w:bCs/>
              </w:rPr>
              <w:t>?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9A7FAE" w:rsidRDefault="00E520F9" w:rsidP="00E95B65">
            <w:r w:rsidRPr="009A7FAE">
              <w:t>The Haniyeh – led government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9A7FAE" w:rsidRDefault="00E520F9" w:rsidP="00E95B65">
            <w:r w:rsidRPr="009A7FAE">
              <w:t>The Fayyad – led government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9A7FAE" w:rsidRDefault="00E520F9" w:rsidP="00E95B65">
            <w:r w:rsidRPr="009A7FAE">
              <w:t>N</w:t>
            </w:r>
            <w:r w:rsidR="008262A0">
              <w:t>either</w:t>
            </w:r>
            <w:r w:rsidRPr="009A7FAE">
              <w:t xml:space="preserve"> of the two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9A7FAE" w:rsidRDefault="00E520F9" w:rsidP="00E95B65">
            <w:pPr>
              <w:rPr>
                <w:rtl/>
              </w:rPr>
            </w:pPr>
            <w:r w:rsidRPr="009A7FAE">
              <w:t>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</w:tr>
      <w:tr w:rsidR="006E0E99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6E0E99" w:rsidRPr="006E0E99" w:rsidRDefault="006E0E99" w:rsidP="002E604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6E0E99">
              <w:rPr>
                <w:b/>
                <w:bCs/>
              </w:rPr>
              <w:t>If a unity government w</w:t>
            </w:r>
            <w:r w:rsidR="00617E7B">
              <w:rPr>
                <w:b/>
                <w:bCs/>
              </w:rPr>
              <w:t>ere</w:t>
            </w:r>
            <w:r w:rsidRPr="006E0E99">
              <w:rPr>
                <w:b/>
                <w:bCs/>
              </w:rPr>
              <w:t xml:space="preserve"> agreed</w:t>
            </w:r>
            <w:r w:rsidR="002E604E">
              <w:rPr>
                <w:b/>
                <w:bCs/>
              </w:rPr>
              <w:t xml:space="preserve"> upon</w:t>
            </w:r>
            <w:r w:rsidRPr="006E0E99">
              <w:rPr>
                <w:b/>
                <w:bCs/>
              </w:rPr>
              <w:t xml:space="preserve">, which one of the following leaders </w:t>
            </w:r>
            <w:r w:rsidR="002E604E">
              <w:rPr>
                <w:b/>
                <w:bCs/>
              </w:rPr>
              <w:t>would you prefer to see as Prime Minister?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>
            <w:r w:rsidRPr="00B54A88">
              <w:t>Ismael Haniyeh</w:t>
            </w:r>
            <w:r w:rsidRPr="00B54A88">
              <w:tab/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>
            <w:r w:rsidRPr="00B54A88">
              <w:t>Salam Fayyad</w:t>
            </w:r>
            <w:r w:rsidRPr="00B54A88">
              <w:tab/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>
            <w:r w:rsidRPr="00B54A88">
              <w:t>Munib</w:t>
            </w:r>
            <w:r w:rsidR="00EF3093">
              <w:t xml:space="preserve"> </w:t>
            </w:r>
            <w:r w:rsidRPr="00B54A88">
              <w:t>Masri</w:t>
            </w:r>
            <w:r w:rsidRPr="00B54A88">
              <w:tab/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>
            <w:r w:rsidRPr="00B54A88">
              <w:t>Mustafa Barg</w:t>
            </w:r>
            <w:r>
              <w:t>h</w:t>
            </w:r>
            <w:r w:rsidRPr="00B54A88">
              <w:t>outhi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>
            <w:r w:rsidRPr="00B54A88">
              <w:t>Ziad Abu Amer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>
            <w:r w:rsidRPr="00B54A88">
              <w:t>Hanan Ashrawi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>
            <w:r w:rsidRPr="00B54A88">
              <w:t>Jamal al Khudari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E520F9" w:rsidRPr="00820F98" w:rsidTr="002F6156">
        <w:tc>
          <w:tcPr>
            <w:tcW w:w="6750" w:type="dxa"/>
            <w:gridSpan w:val="2"/>
          </w:tcPr>
          <w:p w:rsidR="00E520F9" w:rsidRPr="00820F98" w:rsidRDefault="00E520F9" w:rsidP="006E0E99">
            <w:r w:rsidRPr="00B54A88">
              <w:t xml:space="preserve">Other 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</w:tr>
      <w:tr w:rsidR="006E0E99" w:rsidRPr="00820F98" w:rsidTr="007C77ED">
        <w:tc>
          <w:tcPr>
            <w:tcW w:w="10440" w:type="dxa"/>
            <w:gridSpan w:val="5"/>
            <w:shd w:val="clear" w:color="auto" w:fill="EAF1DD" w:themeFill="accent3" w:themeFillTint="33"/>
          </w:tcPr>
          <w:p w:rsidR="006E0E99" w:rsidRPr="006E0E99" w:rsidRDefault="006E0E99" w:rsidP="006E0E99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6E0E99">
              <w:rPr>
                <w:b/>
                <w:bCs/>
              </w:rPr>
              <w:t>Would you say that you approve or disapprove of the overall performance of the following leaders?</w:t>
            </w:r>
          </w:p>
        </w:tc>
      </w:tr>
      <w:tr w:rsidR="00E520F9" w:rsidRPr="00820F98" w:rsidTr="00284CDA">
        <w:tc>
          <w:tcPr>
            <w:tcW w:w="4860" w:type="dxa"/>
            <w:vMerge w:val="restart"/>
          </w:tcPr>
          <w:p w:rsidR="00E520F9" w:rsidRPr="00820F98" w:rsidRDefault="00E520F9">
            <w:r>
              <w:t>Mahmoud Abbas</w:t>
            </w:r>
          </w:p>
        </w:tc>
        <w:tc>
          <w:tcPr>
            <w:tcW w:w="1890" w:type="dxa"/>
          </w:tcPr>
          <w:p w:rsidR="00E520F9" w:rsidRPr="00820F98" w:rsidRDefault="00E520F9">
            <w:r>
              <w:t>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/>
        </w:tc>
        <w:tc>
          <w:tcPr>
            <w:tcW w:w="1890" w:type="dxa"/>
          </w:tcPr>
          <w:p w:rsidR="00E520F9" w:rsidRPr="00820F98" w:rsidRDefault="00E520F9">
            <w:r>
              <w:t>Disapprove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/>
        </w:tc>
        <w:tc>
          <w:tcPr>
            <w:tcW w:w="1890" w:type="dxa"/>
          </w:tcPr>
          <w:p w:rsidR="00E520F9" w:rsidRPr="00820F98" w:rsidRDefault="00E520F9">
            <w:r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</w:tr>
      <w:tr w:rsidR="00E520F9" w:rsidRPr="00820F98" w:rsidTr="00284CDA">
        <w:tc>
          <w:tcPr>
            <w:tcW w:w="4860" w:type="dxa"/>
            <w:vMerge w:val="restart"/>
          </w:tcPr>
          <w:p w:rsidR="00E520F9" w:rsidRPr="00820F98" w:rsidRDefault="00E520F9">
            <w:r>
              <w:t>Salam Fayyad</w:t>
            </w:r>
          </w:p>
        </w:tc>
        <w:tc>
          <w:tcPr>
            <w:tcW w:w="1890" w:type="dxa"/>
          </w:tcPr>
          <w:p w:rsidR="00E520F9" w:rsidRPr="00820F98" w:rsidRDefault="00E520F9" w:rsidP="008409D3">
            <w:r>
              <w:t>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/>
        </w:tc>
        <w:tc>
          <w:tcPr>
            <w:tcW w:w="1890" w:type="dxa"/>
          </w:tcPr>
          <w:p w:rsidR="00E520F9" w:rsidRPr="00820F98" w:rsidRDefault="00E520F9" w:rsidP="008409D3">
            <w:r>
              <w:t>Disapprove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/>
        </w:tc>
        <w:tc>
          <w:tcPr>
            <w:tcW w:w="1890" w:type="dxa"/>
          </w:tcPr>
          <w:p w:rsidR="00E520F9" w:rsidRPr="00820F98" w:rsidRDefault="00E520F9" w:rsidP="008409D3">
            <w:r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</w:tr>
      <w:tr w:rsidR="00E520F9" w:rsidRPr="00820F98" w:rsidTr="00284CDA">
        <w:tc>
          <w:tcPr>
            <w:tcW w:w="4860" w:type="dxa"/>
            <w:vMerge w:val="restart"/>
          </w:tcPr>
          <w:p w:rsidR="00E520F9" w:rsidRPr="00820F98" w:rsidRDefault="00E520F9">
            <w:r>
              <w:t>Ismael Haniyeh</w:t>
            </w:r>
          </w:p>
        </w:tc>
        <w:tc>
          <w:tcPr>
            <w:tcW w:w="1890" w:type="dxa"/>
          </w:tcPr>
          <w:p w:rsidR="00E520F9" w:rsidRPr="00820F98" w:rsidRDefault="00E520F9" w:rsidP="008409D3">
            <w:r>
              <w:t>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/>
        </w:tc>
        <w:tc>
          <w:tcPr>
            <w:tcW w:w="1890" w:type="dxa"/>
          </w:tcPr>
          <w:p w:rsidR="00E520F9" w:rsidRPr="00820F98" w:rsidRDefault="00E520F9" w:rsidP="008409D3">
            <w:r>
              <w:t>Disapprove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/>
        </w:tc>
        <w:tc>
          <w:tcPr>
            <w:tcW w:w="1890" w:type="dxa"/>
          </w:tcPr>
          <w:p w:rsidR="00E520F9" w:rsidRPr="00820F98" w:rsidRDefault="00E520F9" w:rsidP="008409D3">
            <w:r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</w:tr>
      <w:tr w:rsidR="00E520F9" w:rsidRPr="00820F98" w:rsidTr="00284CDA">
        <w:tc>
          <w:tcPr>
            <w:tcW w:w="4860" w:type="dxa"/>
            <w:vMerge w:val="restart"/>
          </w:tcPr>
          <w:p w:rsidR="00E520F9" w:rsidRPr="00820F98" w:rsidRDefault="00E520F9" w:rsidP="00E95B65">
            <w:r>
              <w:t>Khaled</w:t>
            </w:r>
            <w:r w:rsidR="00EF3093">
              <w:t xml:space="preserve"> </w:t>
            </w:r>
            <w:r>
              <w:t>Meshaal</w:t>
            </w:r>
          </w:p>
        </w:tc>
        <w:tc>
          <w:tcPr>
            <w:tcW w:w="1890" w:type="dxa"/>
          </w:tcPr>
          <w:p w:rsidR="00E520F9" w:rsidRPr="00820F98" w:rsidRDefault="00E520F9" w:rsidP="00E95B65">
            <w:r>
              <w:t>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 w:rsidP="00E95B65"/>
        </w:tc>
        <w:tc>
          <w:tcPr>
            <w:tcW w:w="1890" w:type="dxa"/>
          </w:tcPr>
          <w:p w:rsidR="00E520F9" w:rsidRPr="00820F98" w:rsidRDefault="00E520F9" w:rsidP="00E95B65">
            <w:r>
              <w:t>Disapprove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48.5%</w:t>
            </w:r>
          </w:p>
        </w:tc>
      </w:tr>
      <w:tr w:rsidR="00E520F9" w:rsidRPr="00820F98" w:rsidTr="00284CDA">
        <w:tc>
          <w:tcPr>
            <w:tcW w:w="4860" w:type="dxa"/>
            <w:vMerge/>
          </w:tcPr>
          <w:p w:rsidR="00E520F9" w:rsidRPr="00820F98" w:rsidRDefault="00E520F9" w:rsidP="00E95B65"/>
        </w:tc>
        <w:tc>
          <w:tcPr>
            <w:tcW w:w="1890" w:type="dxa"/>
          </w:tcPr>
          <w:p w:rsidR="00E520F9" w:rsidRPr="00820F98" w:rsidRDefault="00E520F9" w:rsidP="00E95B65">
            <w:r>
              <w:t>I don’t know</w:t>
            </w:r>
          </w:p>
        </w:tc>
        <w:tc>
          <w:tcPr>
            <w:tcW w:w="153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99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E520F9" w:rsidRDefault="00E520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</w:tr>
      <w:tr w:rsidR="00D902D1" w:rsidRPr="00820F98" w:rsidTr="00D902D1">
        <w:tc>
          <w:tcPr>
            <w:tcW w:w="6750" w:type="dxa"/>
            <w:gridSpan w:val="2"/>
            <w:shd w:val="clear" w:color="auto" w:fill="C2D69B" w:themeFill="accent3" w:themeFillTint="99"/>
          </w:tcPr>
          <w:p w:rsidR="00D902D1" w:rsidRPr="002221DE" w:rsidRDefault="00D902D1" w:rsidP="00D902D1">
            <w:pPr>
              <w:rPr>
                <w:rFonts w:cs="Arial"/>
              </w:rPr>
            </w:pPr>
            <w:r w:rsidRPr="00D902D1">
              <w:rPr>
                <w:b/>
                <w:bCs/>
                <w:sz w:val="26"/>
                <w:szCs w:val="26"/>
              </w:rPr>
              <w:t>Part Six: Popular</w:t>
            </w:r>
            <w:r w:rsidR="00617E7B">
              <w:rPr>
                <w:b/>
                <w:bCs/>
                <w:sz w:val="26"/>
                <w:szCs w:val="26"/>
              </w:rPr>
              <w:t xml:space="preserve"> Protests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D902D1" w:rsidRPr="00452E6E" w:rsidRDefault="00D902D1" w:rsidP="00130731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West Bank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:rsidR="00D902D1" w:rsidRPr="00452E6E" w:rsidRDefault="00D902D1" w:rsidP="00130731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Gaza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D902D1" w:rsidRPr="00452E6E" w:rsidRDefault="00D902D1" w:rsidP="00130731">
            <w:pPr>
              <w:rPr>
                <w:b/>
                <w:bCs/>
                <w:sz w:val="26"/>
                <w:szCs w:val="26"/>
              </w:rPr>
            </w:pPr>
            <w:r w:rsidRPr="00452E6E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D902D1" w:rsidRPr="00820F98" w:rsidTr="00D902D1">
        <w:tc>
          <w:tcPr>
            <w:tcW w:w="10440" w:type="dxa"/>
            <w:gridSpan w:val="5"/>
            <w:shd w:val="clear" w:color="auto" w:fill="EAF1DD" w:themeFill="accent3" w:themeFillTint="33"/>
          </w:tcPr>
          <w:p w:rsidR="00D902D1" w:rsidRPr="00D902D1" w:rsidRDefault="00D902D1" w:rsidP="00D902D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 w:rsidRPr="00D902D1">
              <w:rPr>
                <w:b/>
                <w:bCs/>
              </w:rPr>
              <w:t xml:space="preserve">Have you heard about recent </w:t>
            </w:r>
            <w:r w:rsidR="00617E7B">
              <w:rPr>
                <w:b/>
                <w:bCs/>
              </w:rPr>
              <w:t>popular protest activities</w:t>
            </w:r>
            <w:r w:rsidR="002119AF">
              <w:rPr>
                <w:b/>
                <w:bCs/>
              </w:rPr>
              <w:t xml:space="preserve"> </w:t>
            </w:r>
            <w:r w:rsidRPr="00D902D1">
              <w:rPr>
                <w:b/>
                <w:bCs/>
              </w:rPr>
              <w:t>such as the village of "Ba</w:t>
            </w:r>
            <w:r w:rsidR="008262A0">
              <w:rPr>
                <w:b/>
                <w:bCs/>
              </w:rPr>
              <w:t>b</w:t>
            </w:r>
            <w:r w:rsidRPr="00D902D1">
              <w:rPr>
                <w:b/>
                <w:bCs/>
              </w:rPr>
              <w:t>-Al</w:t>
            </w:r>
            <w:r w:rsidR="008262A0">
              <w:rPr>
                <w:b/>
                <w:bCs/>
              </w:rPr>
              <w:t xml:space="preserve"> S</w:t>
            </w:r>
            <w:r w:rsidRPr="00D902D1">
              <w:rPr>
                <w:b/>
                <w:bCs/>
              </w:rPr>
              <w:t>hams"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Yes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No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50.4%</w:t>
            </w:r>
          </w:p>
        </w:tc>
      </w:tr>
      <w:tr w:rsidR="00D902D1" w:rsidRPr="00820F98" w:rsidTr="00D902D1">
        <w:tc>
          <w:tcPr>
            <w:tcW w:w="10440" w:type="dxa"/>
            <w:gridSpan w:val="5"/>
            <w:shd w:val="clear" w:color="auto" w:fill="EAF1DD" w:themeFill="accent3" w:themeFillTint="33"/>
          </w:tcPr>
          <w:p w:rsidR="00D902D1" w:rsidRPr="00D902D1" w:rsidRDefault="00D902D1" w:rsidP="00D902D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 w:rsidRPr="00D902D1">
              <w:rPr>
                <w:rFonts w:cs="Arial"/>
                <w:b/>
                <w:bCs/>
              </w:rPr>
              <w:t xml:space="preserve">If yes, do you think that this kind </w:t>
            </w:r>
            <w:r w:rsidR="00617E7B">
              <w:rPr>
                <w:rFonts w:cs="Arial"/>
                <w:b/>
                <w:bCs/>
              </w:rPr>
              <w:t xml:space="preserve">of protest activity </w:t>
            </w:r>
            <w:r w:rsidRPr="00D902D1">
              <w:rPr>
                <w:rFonts w:cs="Arial"/>
                <w:b/>
                <w:bCs/>
              </w:rPr>
              <w:t>will have a real impact on ending the occupation?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Yes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No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</w:tr>
      <w:tr w:rsidR="00D902D1" w:rsidRPr="00820F98" w:rsidTr="00D902D1">
        <w:tc>
          <w:tcPr>
            <w:tcW w:w="10440" w:type="dxa"/>
            <w:gridSpan w:val="5"/>
            <w:shd w:val="clear" w:color="auto" w:fill="EAF1DD" w:themeFill="accent3" w:themeFillTint="33"/>
          </w:tcPr>
          <w:p w:rsidR="00D902D1" w:rsidRPr="00D902D1" w:rsidRDefault="00D902D1" w:rsidP="00D902D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</w:t>
            </w:r>
            <w:r w:rsidR="008262A0">
              <w:rPr>
                <w:rFonts w:cs="Arial"/>
                <w:b/>
                <w:bCs/>
              </w:rPr>
              <w:t>ould</w:t>
            </w:r>
            <w:r w:rsidR="00EF3093">
              <w:rPr>
                <w:rFonts w:cs="Arial"/>
                <w:b/>
                <w:bCs/>
              </w:rPr>
              <w:t xml:space="preserve"> </w:t>
            </w:r>
            <w:r w:rsidRPr="00D902D1">
              <w:rPr>
                <w:rFonts w:cs="Arial"/>
                <w:b/>
                <w:bCs/>
              </w:rPr>
              <w:t xml:space="preserve">you participate in this kind of popular </w:t>
            </w:r>
            <w:r w:rsidR="00617E7B">
              <w:rPr>
                <w:rFonts w:cs="Arial"/>
                <w:b/>
                <w:bCs/>
              </w:rPr>
              <w:t>protest</w:t>
            </w:r>
            <w:r w:rsidRPr="00D902D1">
              <w:rPr>
                <w:rFonts w:cs="Arial"/>
                <w:b/>
                <w:bCs/>
              </w:rPr>
              <w:t>?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Yes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No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6.8%</w:t>
            </w:r>
          </w:p>
        </w:tc>
      </w:tr>
      <w:tr w:rsidR="00D902D1" w:rsidRPr="00820F98" w:rsidTr="00D902D1">
        <w:tc>
          <w:tcPr>
            <w:tcW w:w="10440" w:type="dxa"/>
            <w:gridSpan w:val="5"/>
            <w:shd w:val="clear" w:color="auto" w:fill="EAF1DD" w:themeFill="accent3" w:themeFillTint="33"/>
          </w:tcPr>
          <w:p w:rsidR="00D902D1" w:rsidRPr="00EF68BA" w:rsidRDefault="00D902D1" w:rsidP="00D902D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 w:rsidRPr="00EF68BA">
              <w:rPr>
                <w:rFonts w:cs="Arial"/>
                <w:b/>
                <w:bCs/>
              </w:rPr>
              <w:t>Do you support or oppose a new third Intifada to achieve the establishment of an independent Palestinian state?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Support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Oppose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  <w:tr w:rsidR="00D902D1" w:rsidRPr="00820F98" w:rsidTr="00D902D1">
        <w:tc>
          <w:tcPr>
            <w:tcW w:w="10440" w:type="dxa"/>
            <w:gridSpan w:val="5"/>
            <w:shd w:val="clear" w:color="auto" w:fill="EAF1DD" w:themeFill="accent3" w:themeFillTint="33"/>
          </w:tcPr>
          <w:p w:rsidR="00D902D1" w:rsidRPr="00EF68BA" w:rsidRDefault="00D902D1" w:rsidP="00D902D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 w:rsidRPr="00EF68BA">
              <w:rPr>
                <w:rFonts w:cs="Arial"/>
                <w:b/>
                <w:bCs/>
              </w:rPr>
              <w:t>In your opinion, the outbreak of a third Intifada w</w:t>
            </w:r>
            <w:r w:rsidR="008262A0">
              <w:rPr>
                <w:rFonts w:cs="Arial"/>
                <w:b/>
                <w:bCs/>
              </w:rPr>
              <w:t xml:space="preserve">ould </w:t>
            </w:r>
            <w:r w:rsidRPr="00EF68BA">
              <w:rPr>
                <w:rFonts w:cs="Arial"/>
                <w:b/>
                <w:bCs/>
              </w:rPr>
              <w:t>lead to: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Progress in the status of the Palestinian issue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Decline in the status of the Palestinian issue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 xml:space="preserve">Unconfirmed, mixed results 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</w:tr>
      <w:tr w:rsidR="00EF68BA" w:rsidRPr="00820F98" w:rsidTr="00EF68BA">
        <w:tc>
          <w:tcPr>
            <w:tcW w:w="10440" w:type="dxa"/>
            <w:gridSpan w:val="5"/>
            <w:shd w:val="clear" w:color="auto" w:fill="EAF1DD" w:themeFill="accent3" w:themeFillTint="33"/>
          </w:tcPr>
          <w:p w:rsidR="00EF68BA" w:rsidRPr="00EF68BA" w:rsidRDefault="00EF68BA" w:rsidP="00EF68BA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 w:rsidRPr="00EF68BA">
              <w:rPr>
                <w:rFonts w:cs="Arial"/>
                <w:b/>
                <w:bCs/>
              </w:rPr>
              <w:t xml:space="preserve">If the Palestinian National Authority </w:t>
            </w:r>
            <w:r w:rsidR="00617E7B">
              <w:rPr>
                <w:rFonts w:cs="Arial"/>
                <w:b/>
                <w:bCs/>
              </w:rPr>
              <w:t xml:space="preserve">proves unable to </w:t>
            </w:r>
            <w:r w:rsidRPr="00EF68BA">
              <w:rPr>
                <w:rFonts w:cs="Arial"/>
                <w:b/>
                <w:bCs/>
              </w:rPr>
              <w:t>establis</w:t>
            </w:r>
            <w:r w:rsidR="00617E7B">
              <w:rPr>
                <w:rFonts w:cs="Arial"/>
                <w:b/>
                <w:bCs/>
              </w:rPr>
              <w:t>h</w:t>
            </w:r>
            <w:r w:rsidR="00EF3093">
              <w:rPr>
                <w:rFonts w:cs="Arial"/>
                <w:b/>
                <w:bCs/>
              </w:rPr>
              <w:t xml:space="preserve"> </w:t>
            </w:r>
            <w:r w:rsidR="009C6289">
              <w:rPr>
                <w:rFonts w:cs="Arial"/>
                <w:b/>
                <w:bCs/>
              </w:rPr>
              <w:t>a</w:t>
            </w:r>
            <w:r w:rsidRPr="00EF68BA">
              <w:rPr>
                <w:rFonts w:cs="Arial"/>
                <w:b/>
                <w:bCs/>
              </w:rPr>
              <w:t xml:space="preserve"> Palestinian </w:t>
            </w:r>
            <w:r w:rsidR="009C6289">
              <w:rPr>
                <w:rFonts w:cs="Arial"/>
                <w:b/>
                <w:bCs/>
              </w:rPr>
              <w:t>state</w:t>
            </w:r>
            <w:r w:rsidRPr="00EF68BA">
              <w:rPr>
                <w:rFonts w:cs="Arial"/>
                <w:b/>
                <w:bCs/>
              </w:rPr>
              <w:t xml:space="preserve"> in the West Bank and Gaza, whi</w:t>
            </w:r>
            <w:r w:rsidR="009C6289">
              <w:rPr>
                <w:rFonts w:cs="Arial"/>
                <w:b/>
                <w:bCs/>
              </w:rPr>
              <w:t>ch of the following solutions would</w:t>
            </w:r>
            <w:r w:rsidRPr="00EF68BA">
              <w:rPr>
                <w:rFonts w:cs="Arial"/>
                <w:b/>
                <w:bCs/>
              </w:rPr>
              <w:t xml:space="preserve"> you support?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 w:rsidRPr="00EF68BA">
              <w:t>International solution</w:t>
            </w:r>
            <w:r>
              <w:t xml:space="preserve"> that</w:t>
            </w:r>
            <w:r w:rsidRPr="00EF68BA">
              <w:t xml:space="preserve"> impose</w:t>
            </w:r>
            <w:r>
              <w:t>s</w:t>
            </w:r>
            <w:r w:rsidRPr="00EF68BA">
              <w:t xml:space="preserve">  guardianship </w:t>
            </w:r>
            <w:r>
              <w:t>of</w:t>
            </w:r>
            <w:r w:rsidRPr="00EF68BA">
              <w:t xml:space="preserve"> Palestine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617E7B" w:rsidP="00E95B65">
            <w:r>
              <w:t>O</w:t>
            </w:r>
            <w:r w:rsidR="00B5766B" w:rsidRPr="00EF68BA">
              <w:t>ne bi-national state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D</w:t>
            </w:r>
            <w:r w:rsidRPr="00EF68BA">
              <w:t xml:space="preserve">issolving the PA and </w:t>
            </w:r>
            <w:r w:rsidR="00617E7B">
              <w:t>handing</w:t>
            </w:r>
            <w:r w:rsidR="00EF3093">
              <w:t xml:space="preserve"> </w:t>
            </w:r>
            <w:r w:rsidRPr="00EF68BA">
              <w:t xml:space="preserve">responsibility </w:t>
            </w:r>
            <w:r w:rsidR="00617E7B">
              <w:t xml:space="preserve">for the territories </w:t>
            </w:r>
            <w:r w:rsidRPr="00EF68BA">
              <w:t xml:space="preserve">back to </w:t>
            </w:r>
            <w:r w:rsidR="00617E7B">
              <w:t>Israel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 w:rsidRPr="00EF68BA">
              <w:t>Confederation with Jordan until the establishment of an independent Palestinian state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617E7B" w:rsidP="00E95B65">
            <w:r>
              <w:t>Transferring a</w:t>
            </w:r>
            <w:r w:rsidR="00B5766B" w:rsidRPr="00EF68BA">
              <w:t>uthority in the West Bank to Hamas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 xml:space="preserve">Other solution 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None of the above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</w:tr>
      <w:tr w:rsidR="00B5766B" w:rsidRPr="00820F98" w:rsidTr="00D93E1D">
        <w:tc>
          <w:tcPr>
            <w:tcW w:w="6750" w:type="dxa"/>
            <w:gridSpan w:val="2"/>
          </w:tcPr>
          <w:p w:rsidR="00B5766B" w:rsidRDefault="00B5766B" w:rsidP="00E95B65">
            <w:r>
              <w:t>Don’t know</w:t>
            </w:r>
          </w:p>
        </w:tc>
        <w:tc>
          <w:tcPr>
            <w:tcW w:w="153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  <w:tc>
          <w:tcPr>
            <w:tcW w:w="99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1170" w:type="dxa"/>
            <w:vAlign w:val="center"/>
          </w:tcPr>
          <w:p w:rsidR="00B5766B" w:rsidRDefault="00B5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</w:tr>
    </w:tbl>
    <w:p w:rsidR="00F76841" w:rsidRDefault="00F76841" w:rsidP="00F76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76841" w:rsidRPr="00F76841" w:rsidTr="007C77ED">
        <w:tc>
          <w:tcPr>
            <w:tcW w:w="8856" w:type="dxa"/>
            <w:gridSpan w:val="4"/>
            <w:shd w:val="clear" w:color="auto" w:fill="C2D69B" w:themeFill="accent3" w:themeFillTint="99"/>
          </w:tcPr>
          <w:p w:rsidR="00F76841" w:rsidRPr="00F76841" w:rsidRDefault="00F76841" w:rsidP="00EC3F4B">
            <w:pPr>
              <w:jc w:val="center"/>
              <w:rPr>
                <w:b/>
                <w:bCs/>
                <w:sz w:val="32"/>
                <w:szCs w:val="32"/>
              </w:rPr>
            </w:pPr>
            <w:r w:rsidRPr="00F76841">
              <w:rPr>
                <w:b/>
                <w:bCs/>
                <w:sz w:val="32"/>
                <w:szCs w:val="32"/>
              </w:rPr>
              <w:t>Sample Distribution</w:t>
            </w:r>
          </w:p>
        </w:tc>
      </w:tr>
      <w:tr w:rsidR="00F76841" w:rsidRPr="00F76841" w:rsidTr="007C77ED">
        <w:tc>
          <w:tcPr>
            <w:tcW w:w="4428" w:type="dxa"/>
            <w:gridSpan w:val="2"/>
            <w:shd w:val="clear" w:color="auto" w:fill="EAF1DD" w:themeFill="accent3" w:themeFillTint="33"/>
          </w:tcPr>
          <w:p w:rsidR="00F76841" w:rsidRPr="00F76841" w:rsidRDefault="00F76841" w:rsidP="00F76841">
            <w:pPr>
              <w:jc w:val="center"/>
            </w:pPr>
            <w:r w:rsidRPr="00F76841">
              <w:rPr>
                <w:b/>
                <w:bCs/>
              </w:rPr>
              <w:t>District</w:t>
            </w:r>
          </w:p>
        </w:tc>
        <w:tc>
          <w:tcPr>
            <w:tcW w:w="4428" w:type="dxa"/>
            <w:gridSpan w:val="2"/>
            <w:shd w:val="clear" w:color="auto" w:fill="EAF1DD" w:themeFill="accent3" w:themeFillTint="33"/>
          </w:tcPr>
          <w:p w:rsidR="00F76841" w:rsidRPr="00F76841" w:rsidRDefault="00F76841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Gender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Jenin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Male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Tulkarm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Female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</w:tr>
      <w:tr w:rsidR="00E86100" w:rsidRPr="00F76841" w:rsidTr="007C77ED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Qalqilya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28" w:type="dxa"/>
            <w:gridSpan w:val="2"/>
            <w:shd w:val="clear" w:color="auto" w:fill="EAF1DD" w:themeFill="accent3" w:themeFillTint="33"/>
          </w:tcPr>
          <w:p w:rsidR="00E86100" w:rsidRPr="00F76841" w:rsidRDefault="00E86100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Age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Nablus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18-30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Salfit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31-40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Tubas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41+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E86100" w:rsidRPr="00F76841" w:rsidTr="007C77ED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Ramallah &amp;Albireh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4428" w:type="dxa"/>
            <w:gridSpan w:val="2"/>
            <w:shd w:val="clear" w:color="auto" w:fill="EAF1DD" w:themeFill="accent3" w:themeFillTint="33"/>
          </w:tcPr>
          <w:p w:rsidR="00E86100" w:rsidRPr="00F76841" w:rsidRDefault="00E86100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Marital Status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Jerusalem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Single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Jericho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Married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Bethlehem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Other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</w:tr>
      <w:tr w:rsidR="00E86100" w:rsidRPr="00F76841" w:rsidTr="007C77ED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Hebron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4428" w:type="dxa"/>
            <w:gridSpan w:val="2"/>
            <w:shd w:val="clear" w:color="auto" w:fill="EAF1DD" w:themeFill="accent3" w:themeFillTint="33"/>
          </w:tcPr>
          <w:p w:rsidR="00E86100" w:rsidRPr="00F76841" w:rsidRDefault="00E86100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Refugee status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Jabalya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Refugee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</w:tr>
      <w:tr w:rsidR="00E86100" w:rsidRPr="00F76841" w:rsidTr="00EC3F4B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Gaza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Non-refugee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</w:tr>
      <w:tr w:rsidR="00E86100" w:rsidRPr="00F76841" w:rsidTr="007C77ED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Deir</w:t>
            </w:r>
            <w:r w:rsidR="00616590">
              <w:rPr>
                <w:rFonts w:cs="Arial"/>
              </w:rPr>
              <w:t xml:space="preserve"> </w:t>
            </w:r>
            <w:r w:rsidRPr="00F76841">
              <w:rPr>
                <w:rFonts w:cs="Arial"/>
              </w:rPr>
              <w:t>Albalah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4428" w:type="dxa"/>
            <w:gridSpan w:val="2"/>
            <w:shd w:val="clear" w:color="auto" w:fill="EAF1DD" w:themeFill="accent3" w:themeFillTint="33"/>
          </w:tcPr>
          <w:p w:rsidR="00E86100" w:rsidRPr="00F76841" w:rsidRDefault="00E86100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Educational level</w:t>
            </w:r>
          </w:p>
        </w:tc>
      </w:tr>
      <w:tr w:rsidR="00E86100" w:rsidRPr="00F76841" w:rsidTr="00411DAC">
        <w:tc>
          <w:tcPr>
            <w:tcW w:w="2214" w:type="dxa"/>
          </w:tcPr>
          <w:p w:rsidR="00E86100" w:rsidRPr="00F76841" w:rsidRDefault="00616590" w:rsidP="00EC3F4B">
            <w:pPr>
              <w:rPr>
                <w:rFonts w:cs="Arial"/>
              </w:rPr>
            </w:pPr>
            <w:r>
              <w:rPr>
                <w:rFonts w:cs="Arial"/>
              </w:rPr>
              <w:t>Khan Y</w:t>
            </w:r>
            <w:r w:rsidR="00E86100" w:rsidRPr="00F76841">
              <w:rPr>
                <w:rFonts w:cs="Arial"/>
              </w:rPr>
              <w:t>unis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</w:tcPr>
          <w:p w:rsidR="00E86100" w:rsidRPr="00F76841" w:rsidRDefault="00E86100" w:rsidP="00EC3F4B">
            <w:r w:rsidRPr="00F76841">
              <w:t>Up to 9 years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E86100" w:rsidRPr="00F76841" w:rsidTr="00411DAC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Rafah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</w:tcPr>
          <w:p w:rsidR="00E86100" w:rsidRPr="00F76841" w:rsidRDefault="00E86100" w:rsidP="00E16F9E">
            <w:r w:rsidRPr="00F76841">
              <w:t>Secondary</w:t>
            </w:r>
            <w:r>
              <w:t xml:space="preserve"> (10-12)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</w:tr>
      <w:tr w:rsidR="00E86100" w:rsidRPr="00F76841" w:rsidTr="00411DAC">
        <w:tc>
          <w:tcPr>
            <w:tcW w:w="4428" w:type="dxa"/>
            <w:gridSpan w:val="2"/>
            <w:shd w:val="clear" w:color="auto" w:fill="EAF1DD" w:themeFill="accent3" w:themeFillTint="33"/>
          </w:tcPr>
          <w:p w:rsidR="00E86100" w:rsidRPr="00F76841" w:rsidRDefault="00E86100" w:rsidP="00F76841">
            <w:pPr>
              <w:jc w:val="center"/>
              <w:rPr>
                <w:rFonts w:cs="Arial"/>
                <w:b/>
                <w:bCs/>
              </w:rPr>
            </w:pPr>
            <w:r w:rsidRPr="00F76841">
              <w:rPr>
                <w:rFonts w:cs="Arial"/>
                <w:b/>
                <w:bCs/>
              </w:rPr>
              <w:t>Residence</w:t>
            </w:r>
          </w:p>
        </w:tc>
        <w:tc>
          <w:tcPr>
            <w:tcW w:w="2214" w:type="dxa"/>
          </w:tcPr>
          <w:p w:rsidR="00E86100" w:rsidRPr="00F76841" w:rsidRDefault="00E86100" w:rsidP="00411DAC">
            <w:r w:rsidRPr="00F76841">
              <w:t xml:space="preserve">More than </w:t>
            </w:r>
            <w:r>
              <w:t>12 years</w:t>
            </w:r>
          </w:p>
        </w:tc>
        <w:tc>
          <w:tcPr>
            <w:tcW w:w="2214" w:type="dxa"/>
            <w:vAlign w:val="center"/>
          </w:tcPr>
          <w:p w:rsidR="00E86100" w:rsidRDefault="00E86100" w:rsidP="00411D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</w:tr>
      <w:tr w:rsidR="00E86100" w:rsidRPr="00F76841" w:rsidTr="007C77ED">
        <w:tc>
          <w:tcPr>
            <w:tcW w:w="2214" w:type="dxa"/>
          </w:tcPr>
          <w:p w:rsidR="00E86100" w:rsidRPr="00F76841" w:rsidRDefault="00E86100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City</w:t>
            </w:r>
          </w:p>
        </w:tc>
        <w:tc>
          <w:tcPr>
            <w:tcW w:w="2214" w:type="dxa"/>
            <w:vAlign w:val="center"/>
          </w:tcPr>
          <w:p w:rsidR="00E86100" w:rsidRDefault="00E861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4428" w:type="dxa"/>
            <w:gridSpan w:val="2"/>
            <w:shd w:val="clear" w:color="auto" w:fill="EAF1DD" w:themeFill="accent3" w:themeFillTint="33"/>
          </w:tcPr>
          <w:p w:rsidR="00E86100" w:rsidRPr="00F76841" w:rsidRDefault="00E86100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Occupation</w:t>
            </w:r>
          </w:p>
        </w:tc>
      </w:tr>
      <w:tr w:rsidR="00A126D7" w:rsidRPr="00F76841" w:rsidTr="00EC3F4B">
        <w:tc>
          <w:tcPr>
            <w:tcW w:w="2214" w:type="dxa"/>
          </w:tcPr>
          <w:p w:rsidR="00A126D7" w:rsidRPr="00F76841" w:rsidRDefault="00A126D7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Village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Laborer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</w:tr>
      <w:tr w:rsidR="00A126D7" w:rsidRPr="00F76841" w:rsidTr="00EC3F4B">
        <w:tc>
          <w:tcPr>
            <w:tcW w:w="2214" w:type="dxa"/>
          </w:tcPr>
          <w:p w:rsidR="00A126D7" w:rsidRPr="00F76841" w:rsidRDefault="00A126D7" w:rsidP="00EC3F4B">
            <w:pPr>
              <w:rPr>
                <w:rFonts w:cs="Arial"/>
              </w:rPr>
            </w:pPr>
            <w:r w:rsidRPr="00F76841">
              <w:rPr>
                <w:rFonts w:cs="Arial"/>
              </w:rPr>
              <w:t>Camp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Employee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A126D7" w:rsidRPr="00F76841" w:rsidTr="007C77ED">
        <w:tc>
          <w:tcPr>
            <w:tcW w:w="4428" w:type="dxa"/>
            <w:gridSpan w:val="2"/>
            <w:shd w:val="clear" w:color="auto" w:fill="EAF1DD" w:themeFill="accent3" w:themeFillTint="33"/>
          </w:tcPr>
          <w:p w:rsidR="00A126D7" w:rsidRPr="00F76841" w:rsidRDefault="00A126D7" w:rsidP="00F76841">
            <w:pPr>
              <w:jc w:val="center"/>
              <w:rPr>
                <w:rFonts w:cs="Arial"/>
                <w:b/>
                <w:bCs/>
              </w:rPr>
            </w:pPr>
            <w:r w:rsidRPr="00F76841">
              <w:rPr>
                <w:rFonts w:cs="Arial"/>
                <w:b/>
                <w:bCs/>
              </w:rPr>
              <w:t>Work Sector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Farmer</w:t>
            </w:r>
          </w:p>
        </w:tc>
        <w:tc>
          <w:tcPr>
            <w:tcW w:w="2214" w:type="dxa"/>
          </w:tcPr>
          <w:p w:rsidR="00A126D7" w:rsidRPr="00A126D7" w:rsidRDefault="00A126D7" w:rsidP="00A126D7">
            <w:pPr>
              <w:bidi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Pr="00F76841" w:rsidRDefault="00A126D7" w:rsidP="00EC3F4B">
            <w:r w:rsidRPr="00F76841">
              <w:t>Government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Merchant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Pr="00F76841" w:rsidRDefault="00A126D7" w:rsidP="00EC3F4B">
            <w:r w:rsidRPr="00F76841">
              <w:t>Private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Professional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Pr="00F76841" w:rsidRDefault="00A126D7" w:rsidP="00EC3F4B">
            <w:r w:rsidRPr="00F76841">
              <w:t>NGOs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Craftsman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Pr="00F76841" w:rsidRDefault="00A126D7" w:rsidP="00EC3F4B">
            <w:r w:rsidRPr="00F76841">
              <w:t>Other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Student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</w:tr>
      <w:tr w:rsidR="00A126D7" w:rsidRPr="00F76841" w:rsidTr="007C77ED">
        <w:tc>
          <w:tcPr>
            <w:tcW w:w="4428" w:type="dxa"/>
            <w:gridSpan w:val="2"/>
            <w:shd w:val="clear" w:color="auto" w:fill="EAF1DD" w:themeFill="accent3" w:themeFillTint="33"/>
          </w:tcPr>
          <w:p w:rsidR="00A126D7" w:rsidRPr="00F76841" w:rsidRDefault="00A126D7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Income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Housewife</w:t>
            </w:r>
          </w:p>
        </w:tc>
        <w:tc>
          <w:tcPr>
            <w:tcW w:w="2214" w:type="dxa"/>
          </w:tcPr>
          <w:p w:rsidR="00A126D7" w:rsidRPr="00A126D7" w:rsidRDefault="00A126D7" w:rsidP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Pr="00F76841" w:rsidRDefault="00A126D7" w:rsidP="00EC3F4B">
            <w:r w:rsidRPr="00F76841">
              <w:t>Above average</w:t>
            </w:r>
          </w:p>
        </w:tc>
        <w:tc>
          <w:tcPr>
            <w:tcW w:w="2214" w:type="dxa"/>
          </w:tcPr>
          <w:p w:rsidR="00A126D7" w:rsidRPr="00B72BB9" w:rsidRDefault="00A126D7" w:rsidP="00A126D7">
            <w:pPr>
              <w:jc w:val="right"/>
            </w:pPr>
            <w:r w:rsidRPr="00B72BB9">
              <w:t>15.0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Does not work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Pr="00F76841" w:rsidRDefault="00A126D7" w:rsidP="00EC3F4B">
            <w:r w:rsidRPr="00F76841">
              <w:t>Average</w:t>
            </w:r>
          </w:p>
        </w:tc>
        <w:tc>
          <w:tcPr>
            <w:tcW w:w="2214" w:type="dxa"/>
          </w:tcPr>
          <w:p w:rsidR="00A126D7" w:rsidRPr="00B72BB9" w:rsidRDefault="00A126D7" w:rsidP="00A126D7">
            <w:pPr>
              <w:jc w:val="right"/>
            </w:pPr>
            <w:r w:rsidRPr="00B72BB9">
              <w:t>57.1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Retired</w:t>
            </w:r>
          </w:p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Pr="00F76841" w:rsidRDefault="00A126D7" w:rsidP="00EC3F4B">
            <w:r w:rsidRPr="00F76841">
              <w:t>Below average</w:t>
            </w:r>
          </w:p>
        </w:tc>
        <w:tc>
          <w:tcPr>
            <w:tcW w:w="2214" w:type="dxa"/>
          </w:tcPr>
          <w:p w:rsidR="00A126D7" w:rsidRDefault="00A126D7" w:rsidP="00A126D7">
            <w:pPr>
              <w:jc w:val="right"/>
            </w:pPr>
            <w:r w:rsidRPr="00B72BB9">
              <w:t>27.9</w:t>
            </w:r>
          </w:p>
        </w:tc>
        <w:tc>
          <w:tcPr>
            <w:tcW w:w="4428" w:type="dxa"/>
            <w:gridSpan w:val="2"/>
            <w:shd w:val="clear" w:color="auto" w:fill="EAF1DD" w:themeFill="accent3" w:themeFillTint="33"/>
          </w:tcPr>
          <w:p w:rsidR="00A126D7" w:rsidRPr="00F76841" w:rsidRDefault="00A126D7" w:rsidP="00F76841">
            <w:pPr>
              <w:jc w:val="center"/>
              <w:rPr>
                <w:b/>
                <w:bCs/>
              </w:rPr>
            </w:pPr>
            <w:r w:rsidRPr="00F76841">
              <w:rPr>
                <w:b/>
                <w:bCs/>
              </w:rPr>
              <w:t>Do you use the internet?</w:t>
            </w:r>
          </w:p>
        </w:tc>
      </w:tr>
      <w:tr w:rsidR="00F76841" w:rsidRPr="00F76841" w:rsidTr="007C77ED">
        <w:tc>
          <w:tcPr>
            <w:tcW w:w="4428" w:type="dxa"/>
            <w:gridSpan w:val="2"/>
            <w:shd w:val="clear" w:color="auto" w:fill="EAF1DD" w:themeFill="accent3" w:themeFillTint="33"/>
          </w:tcPr>
          <w:p w:rsidR="00F76841" w:rsidRPr="00F76841" w:rsidRDefault="00E86100" w:rsidP="00E86100">
            <w:pPr>
              <w:rPr>
                <w:b/>
                <w:bCs/>
              </w:rPr>
            </w:pPr>
            <w:r w:rsidRPr="00E86100">
              <w:rPr>
                <w:rFonts w:cs="Arial"/>
                <w:b/>
                <w:bCs/>
              </w:rPr>
              <w:t>Region</w:t>
            </w:r>
          </w:p>
        </w:tc>
        <w:tc>
          <w:tcPr>
            <w:tcW w:w="2214" w:type="dxa"/>
          </w:tcPr>
          <w:p w:rsidR="00F76841" w:rsidRPr="00F76841" w:rsidRDefault="00F76841" w:rsidP="00EC3F4B">
            <w:r w:rsidRPr="00F76841">
              <w:t>Yes</w:t>
            </w:r>
          </w:p>
        </w:tc>
        <w:tc>
          <w:tcPr>
            <w:tcW w:w="2214" w:type="dxa"/>
          </w:tcPr>
          <w:p w:rsidR="00F76841" w:rsidRPr="00F76841" w:rsidRDefault="00A126D7" w:rsidP="00A126D7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Default="00A126D7" w:rsidP="00411D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Bank</w:t>
            </w:r>
          </w:p>
        </w:tc>
        <w:tc>
          <w:tcPr>
            <w:tcW w:w="2214" w:type="dxa"/>
            <w:vAlign w:val="center"/>
          </w:tcPr>
          <w:p w:rsidR="00A126D7" w:rsidRDefault="00A126D7" w:rsidP="00411D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2214" w:type="dxa"/>
          </w:tcPr>
          <w:p w:rsidR="00A126D7" w:rsidRPr="00F76841" w:rsidRDefault="00A126D7" w:rsidP="00EC3F4B">
            <w:r w:rsidRPr="00F76841">
              <w:t>No</w:t>
            </w:r>
          </w:p>
        </w:tc>
        <w:tc>
          <w:tcPr>
            <w:tcW w:w="2214" w:type="dxa"/>
            <w:vAlign w:val="center"/>
          </w:tcPr>
          <w:p w:rsidR="00A126D7" w:rsidRDefault="00A126D7" w:rsidP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</w:tr>
      <w:tr w:rsidR="00A126D7" w:rsidRPr="00F76841" w:rsidTr="00411DAC">
        <w:tc>
          <w:tcPr>
            <w:tcW w:w="2214" w:type="dxa"/>
          </w:tcPr>
          <w:p w:rsidR="00A126D7" w:rsidRDefault="00A126D7" w:rsidP="00411D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Gaza</w:t>
            </w:r>
          </w:p>
        </w:tc>
        <w:tc>
          <w:tcPr>
            <w:tcW w:w="2214" w:type="dxa"/>
            <w:vAlign w:val="center"/>
          </w:tcPr>
          <w:p w:rsidR="00A126D7" w:rsidRDefault="00A126D7" w:rsidP="00411D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2214" w:type="dxa"/>
          </w:tcPr>
          <w:p w:rsidR="00A126D7" w:rsidRPr="00F76841" w:rsidRDefault="00A126D7" w:rsidP="00EC3F4B"/>
        </w:tc>
        <w:tc>
          <w:tcPr>
            <w:tcW w:w="2214" w:type="dxa"/>
            <w:vAlign w:val="center"/>
          </w:tcPr>
          <w:p w:rsidR="00A126D7" w:rsidRDefault="00A12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432" w:rsidRPr="00820F98" w:rsidRDefault="00E04432" w:rsidP="00F76841"/>
    <w:sectPr w:rsidR="00E04432" w:rsidRPr="00820F98" w:rsidSect="002827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94" w:rsidRDefault="00A23694" w:rsidP="009C6289">
      <w:pPr>
        <w:spacing w:after="0" w:line="240" w:lineRule="auto"/>
      </w:pPr>
      <w:r>
        <w:separator/>
      </w:r>
    </w:p>
  </w:endnote>
  <w:endnote w:type="continuationSeparator" w:id="0">
    <w:p w:rsidR="00A23694" w:rsidRDefault="00A23694" w:rsidP="009C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94" w:rsidRDefault="00A23694" w:rsidP="009C6289">
      <w:pPr>
        <w:spacing w:after="0" w:line="240" w:lineRule="auto"/>
      </w:pPr>
      <w:r>
        <w:separator/>
      </w:r>
    </w:p>
  </w:footnote>
  <w:footnote w:type="continuationSeparator" w:id="0">
    <w:p w:rsidR="00A23694" w:rsidRDefault="00A23694" w:rsidP="009C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A6E"/>
    <w:multiLevelType w:val="hybridMultilevel"/>
    <w:tmpl w:val="5C162714"/>
    <w:lvl w:ilvl="0" w:tplc="A740C3CA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5A73"/>
    <w:multiLevelType w:val="hybridMultilevel"/>
    <w:tmpl w:val="8C96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7B42"/>
    <w:multiLevelType w:val="hybridMultilevel"/>
    <w:tmpl w:val="2778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025B"/>
    <w:multiLevelType w:val="hybridMultilevel"/>
    <w:tmpl w:val="3E6C1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466D"/>
    <w:multiLevelType w:val="hybridMultilevel"/>
    <w:tmpl w:val="B4F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83E13"/>
    <w:multiLevelType w:val="hybridMultilevel"/>
    <w:tmpl w:val="E6C2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A0"/>
    <w:rsid w:val="00044E2B"/>
    <w:rsid w:val="00046CF7"/>
    <w:rsid w:val="00083F55"/>
    <w:rsid w:val="000C1F84"/>
    <w:rsid w:val="000D173A"/>
    <w:rsid w:val="000E273E"/>
    <w:rsid w:val="00112599"/>
    <w:rsid w:val="00130731"/>
    <w:rsid w:val="00143F8E"/>
    <w:rsid w:val="001A34EB"/>
    <w:rsid w:val="001A44AD"/>
    <w:rsid w:val="001A6623"/>
    <w:rsid w:val="001C17DE"/>
    <w:rsid w:val="001C3CBD"/>
    <w:rsid w:val="001F7CFA"/>
    <w:rsid w:val="002119AF"/>
    <w:rsid w:val="002221DE"/>
    <w:rsid w:val="00231070"/>
    <w:rsid w:val="00240916"/>
    <w:rsid w:val="0024761F"/>
    <w:rsid w:val="00275C72"/>
    <w:rsid w:val="0028151C"/>
    <w:rsid w:val="00282764"/>
    <w:rsid w:val="00284CDA"/>
    <w:rsid w:val="002A4221"/>
    <w:rsid w:val="002B3936"/>
    <w:rsid w:val="002E604E"/>
    <w:rsid w:val="002F6156"/>
    <w:rsid w:val="00305869"/>
    <w:rsid w:val="00331F3A"/>
    <w:rsid w:val="00336213"/>
    <w:rsid w:val="00397FCD"/>
    <w:rsid w:val="003A04EA"/>
    <w:rsid w:val="003A116D"/>
    <w:rsid w:val="003A34E4"/>
    <w:rsid w:val="003B7373"/>
    <w:rsid w:val="003C3F5C"/>
    <w:rsid w:val="003D5E32"/>
    <w:rsid w:val="00411DAC"/>
    <w:rsid w:val="004236AE"/>
    <w:rsid w:val="004370D2"/>
    <w:rsid w:val="00447A53"/>
    <w:rsid w:val="00452E6E"/>
    <w:rsid w:val="004E72A4"/>
    <w:rsid w:val="0052531D"/>
    <w:rsid w:val="00534D70"/>
    <w:rsid w:val="00593BE6"/>
    <w:rsid w:val="005A0AFC"/>
    <w:rsid w:val="005C12E8"/>
    <w:rsid w:val="005F7042"/>
    <w:rsid w:val="00616590"/>
    <w:rsid w:val="00617E7B"/>
    <w:rsid w:val="00681A9A"/>
    <w:rsid w:val="006877FE"/>
    <w:rsid w:val="006D51B7"/>
    <w:rsid w:val="006E0E99"/>
    <w:rsid w:val="00710FCE"/>
    <w:rsid w:val="00716283"/>
    <w:rsid w:val="00727C16"/>
    <w:rsid w:val="00742632"/>
    <w:rsid w:val="0077619B"/>
    <w:rsid w:val="00796DC5"/>
    <w:rsid w:val="007C77ED"/>
    <w:rsid w:val="007D3475"/>
    <w:rsid w:val="007F0319"/>
    <w:rsid w:val="00820F98"/>
    <w:rsid w:val="008262A0"/>
    <w:rsid w:val="008409D3"/>
    <w:rsid w:val="008606B4"/>
    <w:rsid w:val="008A4F04"/>
    <w:rsid w:val="008E638A"/>
    <w:rsid w:val="008F0E57"/>
    <w:rsid w:val="009110A3"/>
    <w:rsid w:val="009117CB"/>
    <w:rsid w:val="009801FA"/>
    <w:rsid w:val="009C6289"/>
    <w:rsid w:val="009F68A8"/>
    <w:rsid w:val="00A126D7"/>
    <w:rsid w:val="00A23694"/>
    <w:rsid w:val="00A5216C"/>
    <w:rsid w:val="00A57C3E"/>
    <w:rsid w:val="00A718F5"/>
    <w:rsid w:val="00AE22BF"/>
    <w:rsid w:val="00B25F7C"/>
    <w:rsid w:val="00B40828"/>
    <w:rsid w:val="00B5766B"/>
    <w:rsid w:val="00B60D06"/>
    <w:rsid w:val="00B80C3B"/>
    <w:rsid w:val="00BB6880"/>
    <w:rsid w:val="00BC743F"/>
    <w:rsid w:val="00C03A8E"/>
    <w:rsid w:val="00C42905"/>
    <w:rsid w:val="00C43E52"/>
    <w:rsid w:val="00CE6A55"/>
    <w:rsid w:val="00D11D51"/>
    <w:rsid w:val="00D520EB"/>
    <w:rsid w:val="00D54FD5"/>
    <w:rsid w:val="00D640FF"/>
    <w:rsid w:val="00D769D5"/>
    <w:rsid w:val="00D77170"/>
    <w:rsid w:val="00D902D1"/>
    <w:rsid w:val="00D93E1D"/>
    <w:rsid w:val="00D96CEE"/>
    <w:rsid w:val="00DB1ED4"/>
    <w:rsid w:val="00DC119A"/>
    <w:rsid w:val="00E04432"/>
    <w:rsid w:val="00E16F9E"/>
    <w:rsid w:val="00E520F9"/>
    <w:rsid w:val="00E73523"/>
    <w:rsid w:val="00E85D2D"/>
    <w:rsid w:val="00E86100"/>
    <w:rsid w:val="00E95B65"/>
    <w:rsid w:val="00E95E22"/>
    <w:rsid w:val="00EC0AFC"/>
    <w:rsid w:val="00EC3F4B"/>
    <w:rsid w:val="00EC713D"/>
    <w:rsid w:val="00ED2F39"/>
    <w:rsid w:val="00ED67A0"/>
    <w:rsid w:val="00EE5CB5"/>
    <w:rsid w:val="00EF3093"/>
    <w:rsid w:val="00EF68BA"/>
    <w:rsid w:val="00F377BA"/>
    <w:rsid w:val="00F76841"/>
    <w:rsid w:val="00FA153C"/>
    <w:rsid w:val="00FC1E5E"/>
    <w:rsid w:val="00FD3C71"/>
    <w:rsid w:val="00F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67A0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D67A0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D67A0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20F98"/>
    <w:pPr>
      <w:ind w:left="720"/>
      <w:contextualSpacing/>
    </w:pPr>
  </w:style>
  <w:style w:type="paragraph" w:customStyle="1" w:styleId="Body1">
    <w:name w:val="Body 1"/>
    <w:rsid w:val="00820F98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D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89"/>
  </w:style>
  <w:style w:type="paragraph" w:styleId="Footer">
    <w:name w:val="footer"/>
    <w:basedOn w:val="Normal"/>
    <w:link w:val="FooterChar"/>
    <w:uiPriority w:val="99"/>
    <w:unhideWhenUsed/>
    <w:rsid w:val="009C6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67A0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D67A0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D67A0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20F98"/>
    <w:pPr>
      <w:ind w:left="720"/>
      <w:contextualSpacing/>
    </w:pPr>
  </w:style>
  <w:style w:type="paragraph" w:customStyle="1" w:styleId="Body1">
    <w:name w:val="Body 1"/>
    <w:rsid w:val="00820F98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D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89"/>
  </w:style>
  <w:style w:type="paragraph" w:styleId="Footer">
    <w:name w:val="footer"/>
    <w:basedOn w:val="Normal"/>
    <w:link w:val="FooterChar"/>
    <w:uiPriority w:val="99"/>
    <w:unhideWhenUsed/>
    <w:rsid w:val="009C6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wrad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wrad@awra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BE28F-0187-43EA-9912-258D9FCB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2163</Words>
  <Characters>12332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awrad</cp:lastModifiedBy>
  <cp:revision>2</cp:revision>
  <cp:lastPrinted>2012-12-13T08:35:00Z</cp:lastPrinted>
  <dcterms:created xsi:type="dcterms:W3CDTF">2013-07-24T18:20:00Z</dcterms:created>
  <dcterms:modified xsi:type="dcterms:W3CDTF">2013-07-24T18:20:00Z</dcterms:modified>
</cp:coreProperties>
</file>