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D7" w:rsidRPr="00831FCA" w:rsidRDefault="000752D7" w:rsidP="000752D7">
      <w:pPr>
        <w:spacing w:line="240" w:lineRule="auto"/>
      </w:pPr>
      <w:r w:rsidRPr="00831FC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88FE2" wp14:editId="4A74A120">
                <wp:simplePos x="0" y="0"/>
                <wp:positionH relativeFrom="column">
                  <wp:posOffset>-904240</wp:posOffset>
                </wp:positionH>
                <wp:positionV relativeFrom="paragraph">
                  <wp:posOffset>-918210</wp:posOffset>
                </wp:positionV>
                <wp:extent cx="7791450" cy="962025"/>
                <wp:effectExtent l="0" t="0" r="1905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2pt;margin-top:-72.3pt;width:613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" fillcolor="#c2d69b [1942]" strokecolor="#94b64e [3046]">
                <v:shadow on="t" opacity="22936f" origin=",.5" offset="0,.63889mm"/>
              </v:rect>
            </w:pict>
          </mc:Fallback>
        </mc:AlternateContent>
      </w:r>
    </w:p>
    <w:p w:rsidR="000752D7" w:rsidRPr="00831FCA" w:rsidRDefault="000752D7" w:rsidP="000752D7">
      <w:pPr>
        <w:spacing w:line="240" w:lineRule="auto"/>
      </w:pPr>
    </w:p>
    <w:p w:rsidR="000752D7" w:rsidRPr="00831FCA" w:rsidRDefault="00D01C78" w:rsidP="000752D7">
      <w:pPr>
        <w:spacing w:line="240" w:lineRule="auto"/>
      </w:pPr>
      <w:r w:rsidRPr="00831FCA">
        <w:rPr>
          <w:noProof/>
        </w:rPr>
        <w:drawing>
          <wp:anchor distT="0" distB="0" distL="114300" distR="114300" simplePos="0" relativeHeight="251657728" behindDoc="0" locked="0" layoutInCell="1" allowOverlap="1" wp14:anchorId="614E3884" wp14:editId="10DB09AE">
            <wp:simplePos x="0" y="0"/>
            <wp:positionH relativeFrom="column">
              <wp:posOffset>2392045</wp:posOffset>
            </wp:positionH>
            <wp:positionV relativeFrom="paragraph">
              <wp:posOffset>74295</wp:posOffset>
            </wp:positionV>
            <wp:extent cx="1403350" cy="1291590"/>
            <wp:effectExtent l="323850" t="323850" r="330200" b="327660"/>
            <wp:wrapThrough wrapText="bothSides">
              <wp:wrapPolygon edited="0">
                <wp:start x="3225" y="-5416"/>
                <wp:lineTo x="-4105" y="-4779"/>
                <wp:lineTo x="-4985" y="5416"/>
                <wp:lineTo x="-4985" y="21027"/>
                <wp:lineTo x="-2346" y="25805"/>
                <wp:lineTo x="-293" y="26761"/>
                <wp:lineTo x="18766" y="26761"/>
                <wp:lineTo x="20818" y="25805"/>
                <wp:lineTo x="25803" y="21027"/>
                <wp:lineTo x="26389" y="15611"/>
                <wp:lineTo x="26389" y="319"/>
                <wp:lineTo x="21991" y="-4460"/>
                <wp:lineTo x="21698" y="-5416"/>
                <wp:lineTo x="3225" y="-5416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915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2D7" w:rsidRPr="00831FCA" w:rsidRDefault="000752D7" w:rsidP="000752D7">
      <w:pPr>
        <w:spacing w:line="240" w:lineRule="auto"/>
      </w:pPr>
    </w:p>
    <w:p w:rsidR="000752D7" w:rsidRPr="00831FCA" w:rsidRDefault="000752D7" w:rsidP="000752D7">
      <w:pPr>
        <w:spacing w:line="240" w:lineRule="auto"/>
      </w:pPr>
    </w:p>
    <w:p w:rsidR="000752D7" w:rsidRPr="00831FCA" w:rsidRDefault="000752D7" w:rsidP="000752D7">
      <w:pPr>
        <w:spacing w:line="240" w:lineRule="auto"/>
      </w:pPr>
    </w:p>
    <w:p w:rsidR="000752D7" w:rsidRPr="00831FCA" w:rsidRDefault="000752D7" w:rsidP="000752D7">
      <w:pPr>
        <w:spacing w:line="240" w:lineRule="auto"/>
      </w:pPr>
    </w:p>
    <w:p w:rsidR="00243C04" w:rsidRPr="00831FCA" w:rsidRDefault="00243C04" w:rsidP="000752D7">
      <w:pPr>
        <w:spacing w:line="240" w:lineRule="auto"/>
        <w:jc w:val="center"/>
        <w:rPr>
          <w:b/>
          <w:bCs/>
        </w:rPr>
      </w:pPr>
    </w:p>
    <w:p w:rsidR="00243C04" w:rsidRPr="00831FCA" w:rsidRDefault="00243C04" w:rsidP="000752D7">
      <w:pPr>
        <w:spacing w:line="240" w:lineRule="auto"/>
        <w:jc w:val="center"/>
        <w:rPr>
          <w:b/>
          <w:bCs/>
        </w:rPr>
      </w:pPr>
    </w:p>
    <w:p w:rsidR="00D01C78" w:rsidRPr="00796DC5" w:rsidRDefault="00D01C78" w:rsidP="00D01C78">
      <w:pPr>
        <w:jc w:val="center"/>
        <w:rPr>
          <w:b/>
          <w:bCs/>
          <w:sz w:val="36"/>
          <w:szCs w:val="36"/>
        </w:rPr>
      </w:pPr>
      <w:r w:rsidRPr="00796DC5">
        <w:rPr>
          <w:b/>
          <w:bCs/>
          <w:sz w:val="36"/>
          <w:szCs w:val="36"/>
        </w:rPr>
        <w:t>Results of an Opinion Poll</w:t>
      </w:r>
    </w:p>
    <w:p w:rsidR="00D01C78" w:rsidRDefault="00D01C78" w:rsidP="00D01C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The Public Mood</w:t>
      </w:r>
    </w:p>
    <w:p w:rsidR="00D01C78" w:rsidRDefault="00D01C78" w:rsidP="00D01C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Living Conditions</w:t>
      </w:r>
    </w:p>
    <w:p w:rsidR="00D01C78" w:rsidRPr="00820F98" w:rsidRDefault="00D01C78" w:rsidP="00D01C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Evaluation of Government Services</w:t>
      </w:r>
    </w:p>
    <w:p w:rsidR="00D01C78" w:rsidRDefault="00D01C78" w:rsidP="00D01C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The </w:t>
      </w:r>
      <w:proofErr w:type="spellStart"/>
      <w:r>
        <w:rPr>
          <w:rFonts w:cs="Times New Roman"/>
          <w:b/>
          <w:bCs/>
          <w:i/>
          <w:iCs/>
          <w:sz w:val="32"/>
          <w:szCs w:val="32"/>
        </w:rPr>
        <w:t>Hamdallah</w:t>
      </w:r>
      <w:proofErr w:type="spellEnd"/>
      <w:r>
        <w:rPr>
          <w:rFonts w:cs="Times New Roman"/>
          <w:b/>
          <w:bCs/>
          <w:i/>
          <w:iCs/>
          <w:sz w:val="32"/>
          <w:szCs w:val="32"/>
        </w:rPr>
        <w:t xml:space="preserve"> Government</w:t>
      </w:r>
    </w:p>
    <w:p w:rsidR="00D01C78" w:rsidRPr="00820F98" w:rsidRDefault="00D01C78" w:rsidP="00D01C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 xml:space="preserve">Elections </w:t>
      </w:r>
    </w:p>
    <w:p w:rsidR="00D01C78" w:rsidRPr="00820F98" w:rsidRDefault="00D01C78" w:rsidP="00D01C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820F98">
        <w:rPr>
          <w:rFonts w:cs="Times New Roman"/>
          <w:b/>
          <w:bCs/>
          <w:i/>
          <w:iCs/>
          <w:sz w:val="32"/>
          <w:szCs w:val="32"/>
        </w:rPr>
        <w:t>Reconciliation</w:t>
      </w:r>
    </w:p>
    <w:p w:rsidR="00D01C78" w:rsidRPr="00D01C78" w:rsidRDefault="00D01C78" w:rsidP="00D01C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Arab Spring</w:t>
      </w:r>
    </w:p>
    <w:p w:rsidR="00D01C78" w:rsidRPr="00820F98" w:rsidRDefault="00D01C78" w:rsidP="00A20122">
      <w:pPr>
        <w:jc w:val="center"/>
        <w:outlineLvl w:val="0"/>
        <w:rPr>
          <w:b/>
          <w:bCs/>
          <w:sz w:val="20"/>
          <w:szCs w:val="20"/>
        </w:rPr>
      </w:pPr>
      <w:r w:rsidRPr="00CC5FFF">
        <w:rPr>
          <w:b/>
          <w:bCs/>
          <w:sz w:val="20"/>
          <w:szCs w:val="20"/>
        </w:rPr>
        <w:t>Publication Date</w:t>
      </w:r>
      <w:r w:rsidRPr="00CC5FFF">
        <w:rPr>
          <w:rFonts w:hint="cs"/>
          <w:b/>
          <w:bCs/>
          <w:sz w:val="20"/>
          <w:szCs w:val="20"/>
          <w:rtl/>
        </w:rPr>
        <w:t>:</w:t>
      </w:r>
      <w:r w:rsidR="00CC5FFF" w:rsidRPr="00CC5FFF">
        <w:rPr>
          <w:b/>
          <w:bCs/>
          <w:sz w:val="20"/>
          <w:szCs w:val="20"/>
        </w:rPr>
        <w:t xml:space="preserve"> </w:t>
      </w:r>
      <w:r w:rsidR="00A20122">
        <w:rPr>
          <w:b/>
          <w:bCs/>
          <w:sz w:val="20"/>
          <w:szCs w:val="20"/>
        </w:rPr>
        <w:t>3 July</w:t>
      </w:r>
      <w:r w:rsidR="00CC5FFF" w:rsidRPr="00CC5FFF">
        <w:rPr>
          <w:b/>
          <w:bCs/>
          <w:sz w:val="20"/>
          <w:szCs w:val="20"/>
        </w:rPr>
        <w:t xml:space="preserve"> 2013</w:t>
      </w:r>
    </w:p>
    <w:p w:rsidR="00D01C78" w:rsidRPr="00820F98" w:rsidRDefault="00D01C78" w:rsidP="00D01C78">
      <w:pPr>
        <w:jc w:val="center"/>
        <w:outlineLvl w:val="0"/>
        <w:rPr>
          <w:b/>
          <w:bCs/>
          <w:sz w:val="20"/>
          <w:szCs w:val="20"/>
        </w:rPr>
      </w:pPr>
      <w:r w:rsidRPr="00FA0A67">
        <w:rPr>
          <w:b/>
          <w:bCs/>
          <w:sz w:val="20"/>
          <w:szCs w:val="20"/>
        </w:rPr>
        <w:t>Fieldwork:</w:t>
      </w:r>
      <w:r>
        <w:rPr>
          <w:b/>
          <w:bCs/>
          <w:sz w:val="20"/>
          <w:szCs w:val="20"/>
        </w:rPr>
        <w:t>18-20 June 2013</w:t>
      </w:r>
    </w:p>
    <w:p w:rsidR="00D01C78" w:rsidRPr="00820F98" w:rsidRDefault="00D01C78" w:rsidP="00D01C78">
      <w:pPr>
        <w:jc w:val="center"/>
        <w:outlineLvl w:val="0"/>
        <w:rPr>
          <w:b/>
          <w:bCs/>
          <w:sz w:val="20"/>
          <w:szCs w:val="20"/>
        </w:rPr>
      </w:pPr>
      <w:r w:rsidRPr="00820F98">
        <w:rPr>
          <w:b/>
          <w:bCs/>
          <w:sz w:val="20"/>
          <w:szCs w:val="20"/>
        </w:rPr>
        <w:t xml:space="preserve">Sample Size: </w:t>
      </w:r>
      <w:r>
        <w:rPr>
          <w:b/>
          <w:bCs/>
          <w:sz w:val="20"/>
          <w:szCs w:val="20"/>
        </w:rPr>
        <w:t>1200 Palestinian in the West Bank and Gaza</w:t>
      </w:r>
    </w:p>
    <w:p w:rsidR="000752D7" w:rsidRDefault="000752D7" w:rsidP="00741D68">
      <w:pPr>
        <w:jc w:val="center"/>
        <w:rPr>
          <w:b/>
          <w:bCs/>
        </w:rPr>
      </w:pPr>
      <w:r w:rsidRPr="00831FCA">
        <w:rPr>
          <w:b/>
          <w:bCs/>
        </w:rPr>
        <w:t>Margin of err</w:t>
      </w:r>
      <w:r w:rsidRPr="00D01C78">
        <w:rPr>
          <w:b/>
          <w:bCs/>
        </w:rPr>
        <w:t>or: ±3%</w:t>
      </w:r>
    </w:p>
    <w:p w:rsidR="00741D68" w:rsidRPr="00831FCA" w:rsidRDefault="00741D68" w:rsidP="00741D68">
      <w:pPr>
        <w:jc w:val="center"/>
        <w:rPr>
          <w:b/>
          <w:bCs/>
        </w:rPr>
      </w:pPr>
    </w:p>
    <w:p w:rsidR="000752D7" w:rsidRPr="00831FCA" w:rsidRDefault="000752D7" w:rsidP="000752D7">
      <w:pPr>
        <w:jc w:val="center"/>
        <w:outlineLvl w:val="0"/>
        <w:rPr>
          <w:b/>
          <w:bCs/>
        </w:rPr>
      </w:pPr>
      <w:r w:rsidRPr="00831FCA">
        <w:rPr>
          <w:b/>
          <w:bCs/>
        </w:rPr>
        <w:t>Arab World for Research &amp; Development.</w:t>
      </w:r>
      <w:r w:rsidR="000F6357">
        <w:rPr>
          <w:b/>
          <w:bCs/>
        </w:rPr>
        <w:t xml:space="preserve"> </w:t>
      </w:r>
      <w:r w:rsidRPr="00831FCA">
        <w:rPr>
          <w:b/>
          <w:bCs/>
        </w:rPr>
        <w:t xml:space="preserve">Ramallah – Gaza, Palestine. Tele-fax: 00970-2-2950957/8 </w:t>
      </w:r>
      <w:r w:rsidRPr="00831FCA">
        <w:rPr>
          <w:b/>
          <w:bCs/>
        </w:rPr>
        <w:br/>
        <w:t xml:space="preserve">E-mail: </w:t>
      </w:r>
      <w:hyperlink r:id="rId7" w:history="1">
        <w:r w:rsidRPr="00831FCA">
          <w:rPr>
            <w:rStyle w:val="Hyperlink"/>
            <w:rFonts w:asciiTheme="minorHAnsi" w:hAnsiTheme="minorHAnsi"/>
            <w:b/>
            <w:bCs/>
          </w:rPr>
          <w:t>awrad@awrad.org</w:t>
        </w:r>
      </w:hyperlink>
      <w:r w:rsidRPr="00831FCA">
        <w:rPr>
          <w:b/>
          <w:bCs/>
        </w:rPr>
        <w:t xml:space="preserve"> Website: </w:t>
      </w:r>
      <w:hyperlink r:id="rId8" w:history="1">
        <w:r w:rsidRPr="00831FCA">
          <w:rPr>
            <w:rStyle w:val="Hyperlink"/>
            <w:rFonts w:asciiTheme="minorHAnsi" w:hAnsiTheme="minorHAnsi"/>
            <w:b/>
            <w:bCs/>
          </w:rPr>
          <w:t>www.awrad.org</w:t>
        </w:r>
      </w:hyperlink>
    </w:p>
    <w:p w:rsidR="003501BE" w:rsidRPr="00831FCA" w:rsidRDefault="00831FCA">
      <w:r w:rsidRPr="00831FC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B943B" wp14:editId="7792896D">
                <wp:simplePos x="0" y="0"/>
                <wp:positionH relativeFrom="column">
                  <wp:posOffset>-942340</wp:posOffset>
                </wp:positionH>
                <wp:positionV relativeFrom="paragraph">
                  <wp:posOffset>146050</wp:posOffset>
                </wp:positionV>
                <wp:extent cx="7791450" cy="1210945"/>
                <wp:effectExtent l="0" t="0" r="19050" b="654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2109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74.2pt;margin-top:11.5pt;width:613.5pt;height:95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" fillcolor="#c2d69b [1942]" strokecolor="#94b64e [3046]">
                <v:shadow on="t" opacity="22936f" origin=",.5" offset="0,.63889mm"/>
              </v:rect>
            </w:pict>
          </mc:Fallback>
        </mc:AlternateContent>
      </w:r>
    </w:p>
    <w:p w:rsidR="003501BE" w:rsidRPr="00831FCA" w:rsidRDefault="003501BE" w:rsidP="00741D68">
      <w:pPr>
        <w:spacing w:after="0"/>
        <w:rPr>
          <w:b/>
          <w:bCs/>
          <w:sz w:val="24"/>
          <w:szCs w:val="24"/>
          <w:u w:val="single"/>
        </w:rPr>
      </w:pPr>
      <w:r w:rsidRPr="00831FCA">
        <w:rPr>
          <w:b/>
          <w:bCs/>
          <w:sz w:val="24"/>
          <w:szCs w:val="24"/>
          <w:u w:val="single"/>
        </w:rPr>
        <w:lastRenderedPageBreak/>
        <w:t xml:space="preserve">Overall Situation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501BE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501BE" w:rsidRPr="00831FCA" w:rsidRDefault="003501BE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In general, would you say that things in Palestine are heading in the right direction or the wrong direction?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Right direction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Wrong direction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</w:tr>
    </w:tbl>
    <w:p w:rsidR="003501BE" w:rsidRPr="00831FCA" w:rsidRDefault="003501BE" w:rsidP="00741D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501BE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501BE" w:rsidRPr="00831FCA" w:rsidRDefault="003501BE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Are you optimistic or pessimistic about the future?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Optimistic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Pessimistic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</w:tbl>
    <w:p w:rsidR="003501BE" w:rsidRPr="00831FCA" w:rsidRDefault="003501BE" w:rsidP="00741D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501BE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501BE" w:rsidRPr="00831FCA" w:rsidRDefault="003501BE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At the present time, how do you evaluate the overall living/economic conditions of your family?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Good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Fair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A20122" w:rsidP="00741D68">
            <w:r>
              <w:rPr>
                <w:rFonts w:cstheme="majorBidi"/>
              </w:rPr>
              <w:t>Poor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</w:tr>
    </w:tbl>
    <w:p w:rsidR="003501BE" w:rsidRPr="00831FCA" w:rsidRDefault="003501BE" w:rsidP="00741D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gridSpan w:val="2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501BE" w:rsidRPr="00831FCA" w:rsidTr="00243C04">
        <w:tc>
          <w:tcPr>
            <w:tcW w:w="9576" w:type="dxa"/>
            <w:gridSpan w:val="5"/>
            <w:shd w:val="clear" w:color="auto" w:fill="EAF1DD" w:themeFill="accent3" w:themeFillTint="33"/>
          </w:tcPr>
          <w:p w:rsidR="003501BE" w:rsidRPr="00B84FEA" w:rsidRDefault="00B84FEA" w:rsidP="00B84FEA">
            <w:pPr>
              <w:rPr>
                <w:rFonts w:cstheme="majorBidi"/>
                <w:lang w:bidi="ar-JO"/>
              </w:rPr>
            </w:pPr>
            <w:r w:rsidRPr="00B84FEA">
              <w:rPr>
                <w:rFonts w:cstheme="majorBidi"/>
                <w:lang w:bidi="ar-JO"/>
              </w:rPr>
              <w:t xml:space="preserve">At the present time, how do you evaluate the government’s provision of the following services? </w:t>
            </w:r>
          </w:p>
        </w:tc>
      </w:tr>
      <w:tr w:rsidR="00741D68" w:rsidRPr="00831FCA" w:rsidTr="00741D68">
        <w:tc>
          <w:tcPr>
            <w:tcW w:w="208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  <w:lang w:bidi="ar-JO"/>
              </w:rPr>
              <w:t>Education</w:t>
            </w: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Good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Fair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A20122" w:rsidP="00741D68">
            <w:r>
              <w:rPr>
                <w:rFonts w:cstheme="majorBidi"/>
              </w:rPr>
              <w:t>Poor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</w:tr>
      <w:tr w:rsidR="00741D68" w:rsidRPr="00831FCA" w:rsidTr="00741D68">
        <w:tc>
          <w:tcPr>
            <w:tcW w:w="208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Health</w:t>
            </w:r>
            <w:r w:rsidR="00A20122">
              <w:rPr>
                <w:rFonts w:cstheme="majorBidi"/>
                <w:lang w:bidi="ar-JO"/>
              </w:rPr>
              <w:t xml:space="preserve"> </w:t>
            </w:r>
            <w:r w:rsidRPr="00831FCA">
              <w:rPr>
                <w:rFonts w:cstheme="majorBidi"/>
                <w:lang w:bidi="ar-JO"/>
              </w:rPr>
              <w:t>care</w:t>
            </w: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Good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Fair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A20122" w:rsidP="00741D68">
            <w:r>
              <w:rPr>
                <w:rFonts w:cstheme="majorBidi"/>
              </w:rPr>
              <w:t>Poor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</w:tr>
      <w:tr w:rsidR="00741D68" w:rsidRPr="00831FCA" w:rsidTr="00741D68">
        <w:tc>
          <w:tcPr>
            <w:tcW w:w="208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Transportation</w:t>
            </w: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Good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Fair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A20122" w:rsidP="00741D68">
            <w:r>
              <w:rPr>
                <w:rFonts w:cstheme="majorBidi"/>
              </w:rPr>
              <w:t>Poor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</w:tr>
      <w:tr w:rsidR="00741D68" w:rsidRPr="00831FCA" w:rsidTr="00741D68">
        <w:tc>
          <w:tcPr>
            <w:tcW w:w="208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Economic development</w:t>
            </w: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Good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Fair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A20122" w:rsidP="00741D68">
            <w:r>
              <w:rPr>
                <w:rFonts w:cstheme="majorBidi"/>
              </w:rPr>
              <w:t>Poor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  <w:tr w:rsidR="00741D68" w:rsidRPr="00831FCA" w:rsidTr="00741D68">
        <w:tc>
          <w:tcPr>
            <w:tcW w:w="208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Employment opportunities</w:t>
            </w: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Good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Fair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A20122" w:rsidP="00741D68">
            <w:r>
              <w:rPr>
                <w:rFonts w:cstheme="majorBidi"/>
              </w:rPr>
              <w:t>Poor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78.2%</w:t>
            </w:r>
          </w:p>
        </w:tc>
      </w:tr>
      <w:tr w:rsidR="00741D68" w:rsidRPr="00831FCA" w:rsidTr="00741D68">
        <w:tc>
          <w:tcPr>
            <w:tcW w:w="208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6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</w:tbl>
    <w:p w:rsidR="00741D68" w:rsidRDefault="00741D68" w:rsidP="00741D68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741D68" w:rsidRDefault="00741D68" w:rsidP="00741D68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3501BE" w:rsidRPr="00831FCA" w:rsidRDefault="003501BE" w:rsidP="00741D68">
      <w:pPr>
        <w:spacing w:after="0"/>
        <w:rPr>
          <w:rFonts w:cstheme="majorBidi"/>
          <w:b/>
          <w:bCs/>
          <w:sz w:val="24"/>
          <w:szCs w:val="24"/>
          <w:u w:val="single"/>
        </w:rPr>
      </w:pPr>
      <w:r w:rsidRPr="00831FCA">
        <w:rPr>
          <w:rFonts w:cstheme="majorBidi"/>
          <w:b/>
          <w:bCs/>
          <w:sz w:val="24"/>
          <w:szCs w:val="24"/>
          <w:u w:val="single"/>
        </w:rPr>
        <w:lastRenderedPageBreak/>
        <w:t xml:space="preserve">The </w:t>
      </w:r>
      <w:proofErr w:type="spellStart"/>
      <w:r w:rsidRPr="00831FCA">
        <w:rPr>
          <w:rFonts w:cstheme="majorBidi"/>
          <w:b/>
          <w:bCs/>
          <w:sz w:val="24"/>
          <w:szCs w:val="24"/>
          <w:u w:val="single"/>
        </w:rPr>
        <w:t>Hamdallah</w:t>
      </w:r>
      <w:proofErr w:type="spellEnd"/>
      <w:r w:rsidRPr="00831FCA">
        <w:rPr>
          <w:rFonts w:cstheme="majorBidi"/>
          <w:b/>
          <w:bCs/>
          <w:sz w:val="24"/>
          <w:szCs w:val="24"/>
          <w:u w:val="single"/>
        </w:rPr>
        <w:t xml:space="preserve"> Government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501BE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501BE" w:rsidRPr="00831FCA" w:rsidRDefault="003501BE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Do you support or oppose Dr. </w:t>
            </w:r>
            <w:r w:rsidR="00A20122">
              <w:rPr>
                <w:rFonts w:cstheme="majorBidi"/>
              </w:rPr>
              <w:t xml:space="preserve">Rami </w:t>
            </w:r>
            <w:proofErr w:type="spellStart"/>
            <w:r w:rsidRPr="00831FCA">
              <w:rPr>
                <w:rFonts w:cstheme="majorBidi"/>
              </w:rPr>
              <w:t>Hamdallah’s</w:t>
            </w:r>
            <w:proofErr w:type="spellEnd"/>
            <w:r w:rsidRPr="00831FCA">
              <w:rPr>
                <w:rFonts w:cstheme="majorBidi"/>
              </w:rPr>
              <w:t xml:space="preserve"> appointment as the head of the new government in the West Bank?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Support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Oppose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</w:tr>
    </w:tbl>
    <w:p w:rsidR="003501BE" w:rsidRPr="00831FCA" w:rsidRDefault="003501BE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710"/>
        <w:gridCol w:w="1890"/>
        <w:gridCol w:w="1638"/>
      </w:tblGrid>
      <w:tr w:rsidR="00741D68" w:rsidRPr="00831FCA" w:rsidTr="00243C04">
        <w:tc>
          <w:tcPr>
            <w:tcW w:w="433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71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501BE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501BE" w:rsidRPr="00831FCA" w:rsidRDefault="003501BE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Which of the following issues should the new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 xml:space="preserve"> government address first? </w:t>
            </w:r>
          </w:p>
        </w:tc>
      </w:tr>
      <w:tr w:rsidR="00741D68" w:rsidRPr="00831FCA" w:rsidTr="00741D68">
        <w:tc>
          <w:tcPr>
            <w:tcW w:w="433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Economy and jobs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57.7%</w:t>
            </w:r>
          </w:p>
        </w:tc>
      </w:tr>
      <w:tr w:rsidR="00741D68" w:rsidRPr="00831FCA" w:rsidTr="00741D68">
        <w:tc>
          <w:tcPr>
            <w:tcW w:w="433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Rule of Law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</w:tr>
      <w:tr w:rsidR="00741D68" w:rsidRPr="00831FCA" w:rsidTr="00741D68">
        <w:tc>
          <w:tcPr>
            <w:tcW w:w="433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Combating corruption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</w:tr>
      <w:tr w:rsidR="00741D68" w:rsidRPr="00831FCA" w:rsidTr="00741D68">
        <w:tc>
          <w:tcPr>
            <w:tcW w:w="433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Establishing trust with international donors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</w:tr>
      <w:tr w:rsidR="00741D68" w:rsidRPr="00831FCA" w:rsidTr="00741D68">
        <w:tc>
          <w:tcPr>
            <w:tcW w:w="4338" w:type="dxa"/>
            <w:shd w:val="clear" w:color="auto" w:fill="EAF1DD" w:themeFill="accent3" w:themeFillTint="33"/>
          </w:tcPr>
          <w:p w:rsidR="00741D68" w:rsidRPr="00831FCA" w:rsidRDefault="00A20122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Health </w:t>
            </w:r>
            <w:r w:rsidR="00741D68" w:rsidRPr="00831FCA">
              <w:rPr>
                <w:rFonts w:cstheme="majorBidi"/>
              </w:rPr>
              <w:t>care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</w:tr>
      <w:tr w:rsidR="00741D68" w:rsidRPr="00831FCA" w:rsidTr="00741D68">
        <w:tc>
          <w:tcPr>
            <w:tcW w:w="433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Education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</w:tbl>
    <w:p w:rsidR="003501BE" w:rsidRPr="00831FCA" w:rsidRDefault="003501BE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340"/>
        <w:gridCol w:w="1710"/>
        <w:gridCol w:w="1890"/>
        <w:gridCol w:w="1638"/>
      </w:tblGrid>
      <w:tr w:rsidR="00741D68" w:rsidRPr="00831FCA" w:rsidTr="00243C04">
        <w:tc>
          <w:tcPr>
            <w:tcW w:w="4338" w:type="dxa"/>
            <w:gridSpan w:val="2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71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9D55F6" w:rsidRPr="00831FCA" w:rsidTr="00243C04">
        <w:tc>
          <w:tcPr>
            <w:tcW w:w="9576" w:type="dxa"/>
            <w:gridSpan w:val="5"/>
            <w:shd w:val="clear" w:color="auto" w:fill="EAF1DD" w:themeFill="accent3" w:themeFillTint="33"/>
          </w:tcPr>
          <w:p w:rsidR="009D55F6" w:rsidRPr="00831FCA" w:rsidRDefault="009D55F6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With the formation of the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 xml:space="preserve"> government, do you believe that the state of the following will improve, decline or stay the same?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Human Rights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Government transparency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Freedom of press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Personal freedoms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The role of the PLC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Regular elections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17.9%</w:t>
            </w:r>
          </w:p>
        </w:tc>
      </w:tr>
    </w:tbl>
    <w:p w:rsidR="007F6B52" w:rsidRDefault="007F6B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340"/>
        <w:gridCol w:w="1710"/>
        <w:gridCol w:w="1890"/>
        <w:gridCol w:w="1638"/>
      </w:tblGrid>
      <w:tr w:rsidR="007F6B52" w:rsidRPr="00831FCA" w:rsidTr="00F3756C">
        <w:tc>
          <w:tcPr>
            <w:tcW w:w="4338" w:type="dxa"/>
            <w:gridSpan w:val="2"/>
            <w:shd w:val="clear" w:color="auto" w:fill="EAF1DD" w:themeFill="accent3" w:themeFillTint="33"/>
          </w:tcPr>
          <w:p w:rsidR="007F6B52" w:rsidRPr="00831FCA" w:rsidRDefault="007F6B52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lastRenderedPageBreak/>
              <w:t>(Continued…)</w:t>
            </w:r>
          </w:p>
        </w:tc>
        <w:tc>
          <w:tcPr>
            <w:tcW w:w="1710" w:type="dxa"/>
          </w:tcPr>
          <w:p w:rsidR="007F6B52" w:rsidRPr="00831FCA" w:rsidRDefault="007F6B52" w:rsidP="003E37FC">
            <w:r w:rsidRPr="00831FCA">
              <w:t>West Bank</w:t>
            </w:r>
          </w:p>
        </w:tc>
        <w:tc>
          <w:tcPr>
            <w:tcW w:w="1890" w:type="dxa"/>
          </w:tcPr>
          <w:p w:rsidR="007F6B52" w:rsidRPr="00831FCA" w:rsidRDefault="007F6B52" w:rsidP="003E37FC">
            <w:r w:rsidRPr="00831FCA">
              <w:t>Gaza</w:t>
            </w:r>
          </w:p>
        </w:tc>
        <w:tc>
          <w:tcPr>
            <w:tcW w:w="1638" w:type="dxa"/>
          </w:tcPr>
          <w:p w:rsidR="007F6B52" w:rsidRPr="00831FCA" w:rsidRDefault="007F6B52" w:rsidP="003E37FC">
            <w:r>
              <w:t>Total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Political arrests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Personal security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Economic development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</w:tr>
      <w:tr w:rsidR="00741D68" w:rsidRPr="00831FCA" w:rsidTr="00741D68">
        <w:tc>
          <w:tcPr>
            <w:tcW w:w="1998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Reforming PA institutions</w:t>
            </w: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improve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stay the same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decline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</w:tr>
      <w:tr w:rsidR="00741D68" w:rsidRPr="00831FCA" w:rsidTr="00741D68">
        <w:tc>
          <w:tcPr>
            <w:tcW w:w="1998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340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>
              <w:rPr>
                <w:rFonts w:cstheme="majorBidi"/>
              </w:rPr>
              <w:t>Don’t know</w:t>
            </w:r>
          </w:p>
        </w:tc>
        <w:tc>
          <w:tcPr>
            <w:tcW w:w="171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</w:tr>
    </w:tbl>
    <w:p w:rsidR="003501BE" w:rsidRPr="00831FCA" w:rsidRDefault="003501BE" w:rsidP="00741D68">
      <w:pPr>
        <w:spacing w:after="0"/>
        <w:rPr>
          <w:rFonts w:cstheme="majorBidi"/>
        </w:rPr>
      </w:pPr>
    </w:p>
    <w:p w:rsidR="00061813" w:rsidRPr="00831FCA" w:rsidRDefault="00061813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061813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061813" w:rsidRPr="00831FCA" w:rsidRDefault="00061813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believe that the newly-formed government…..?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continue the policies of the Fayyad government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make only some changes in policy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make major policy changes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</w:tr>
    </w:tbl>
    <w:p w:rsidR="003D072F" w:rsidRPr="00831FCA" w:rsidRDefault="003D072F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D072F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D072F" w:rsidRPr="00831FCA" w:rsidRDefault="003D072F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How do you view the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 xml:space="preserve"> government?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Independent, technocratic government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A20122" w:rsidP="00741D68">
            <w:pPr>
              <w:rPr>
                <w:rFonts w:cstheme="majorBidi"/>
              </w:rPr>
            </w:pPr>
            <w:r>
              <w:rPr>
                <w:rFonts w:cstheme="majorBidi"/>
                <w:lang w:bidi="ar-JO"/>
              </w:rPr>
              <w:t>A Government of Fata</w:t>
            </w:r>
            <w:r w:rsidR="00741D68" w:rsidRPr="00831FCA">
              <w:rPr>
                <w:rFonts w:cstheme="majorBidi"/>
                <w:lang w:bidi="ar-JO"/>
              </w:rPr>
              <w:t>h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A Government of all PLO parties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24.3%</w:t>
            </w:r>
          </w:p>
        </w:tc>
      </w:tr>
    </w:tbl>
    <w:p w:rsidR="007F6B52" w:rsidRPr="00831FCA" w:rsidRDefault="007F6B52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D072F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D072F" w:rsidRPr="00831FCA" w:rsidRDefault="003D072F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</w:rPr>
              <w:t xml:space="preserve">Do you know the names of the ministers in the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 xml:space="preserve"> government?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All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Most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A few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None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 answer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</w:tbl>
    <w:p w:rsidR="00D62ACC" w:rsidRDefault="00D62ACC" w:rsidP="00741D68">
      <w:pPr>
        <w:spacing w:after="0"/>
        <w:rPr>
          <w:rFonts w:cstheme="majorBidi"/>
        </w:rPr>
      </w:pPr>
    </w:p>
    <w:p w:rsidR="00ED5D3F" w:rsidRDefault="00ED5D3F" w:rsidP="00741D68">
      <w:pPr>
        <w:spacing w:after="0"/>
        <w:rPr>
          <w:rFonts w:cstheme="majorBidi"/>
        </w:rPr>
      </w:pPr>
    </w:p>
    <w:p w:rsidR="00ED5D3F" w:rsidRDefault="00ED5D3F" w:rsidP="00741D68">
      <w:pPr>
        <w:spacing w:after="0"/>
        <w:rPr>
          <w:rFonts w:cstheme="majorBidi"/>
        </w:rPr>
      </w:pPr>
    </w:p>
    <w:p w:rsidR="00ED5D3F" w:rsidRPr="00831FCA" w:rsidRDefault="00ED5D3F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D072F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D072F" w:rsidRPr="00831FCA" w:rsidRDefault="003D072F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Among the 24 ministers in the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 xml:space="preserve"> government, there are three women ministers. How do you evaluate women’s representation in the new government?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There are too many women in the cabinet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The current number is appropriate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</w:rPr>
              <w:t>The current number is insufficient</w:t>
            </w:r>
            <w:r w:rsidRPr="00831FCA">
              <w:rPr>
                <w:rFonts w:cstheme="majorBidi"/>
              </w:rPr>
              <w:tab/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</w:tr>
    </w:tbl>
    <w:p w:rsidR="003501BE" w:rsidRPr="00831FCA" w:rsidRDefault="003501BE" w:rsidP="00741D68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D072F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D072F" w:rsidRPr="00831FCA" w:rsidRDefault="003D072F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If you had a choice between the two governments, the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 xml:space="preserve">-led and the </w:t>
            </w:r>
            <w:proofErr w:type="spellStart"/>
            <w:r w:rsidRPr="00831FCA">
              <w:rPr>
                <w:rFonts w:cstheme="majorBidi"/>
              </w:rPr>
              <w:t>Haniyeh</w:t>
            </w:r>
            <w:proofErr w:type="spellEnd"/>
            <w:r w:rsidRPr="00831FCA">
              <w:rPr>
                <w:rFonts w:cstheme="majorBidi"/>
              </w:rPr>
              <w:t>-led, which would you choose to govern in your region?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The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>-led government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The </w:t>
            </w:r>
            <w:proofErr w:type="spellStart"/>
            <w:r w:rsidRPr="00831FCA">
              <w:rPr>
                <w:rFonts w:cstheme="majorBidi"/>
              </w:rPr>
              <w:t>Haniyeh</w:t>
            </w:r>
            <w:proofErr w:type="spellEnd"/>
            <w:r w:rsidRPr="00831FCA">
              <w:rPr>
                <w:rFonts w:cstheme="majorBidi"/>
              </w:rPr>
              <w:t>-led government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Neither of the two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7.5%</w:t>
            </w:r>
          </w:p>
        </w:tc>
      </w:tr>
    </w:tbl>
    <w:p w:rsidR="003D072F" w:rsidRPr="00831FCA" w:rsidRDefault="003D072F" w:rsidP="00741D68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3D072F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3D072F" w:rsidRPr="00831FCA" w:rsidRDefault="003D072F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Do you believe the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="00877A8A">
              <w:rPr>
                <w:rFonts w:cstheme="majorBidi"/>
              </w:rPr>
              <w:t xml:space="preserve"> government will be temporary</w:t>
            </w:r>
            <w:bookmarkStart w:id="0" w:name="_GoBack"/>
            <w:bookmarkEnd w:id="0"/>
            <w:r w:rsidR="00877A8A">
              <w:rPr>
                <w:rFonts w:cstheme="majorBidi"/>
              </w:rPr>
              <w:t>/</w:t>
            </w:r>
            <w:r w:rsidRPr="00831FCA">
              <w:rPr>
                <w:rFonts w:cstheme="majorBidi"/>
              </w:rPr>
              <w:t>transitional or will last for a significant period of time?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Temporary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Significant period of time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</w:tr>
    </w:tbl>
    <w:p w:rsidR="007F6B52" w:rsidRPr="00831FCA" w:rsidRDefault="007F6B52" w:rsidP="00741D68">
      <w:pPr>
        <w:spacing w:after="0"/>
        <w:rPr>
          <w:rFonts w:eastAsia="Arial Unicode MS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A20122" w:rsidRPr="00831FCA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/>
        </w:tc>
        <w:tc>
          <w:tcPr>
            <w:tcW w:w="1800" w:type="dxa"/>
            <w:shd w:val="clear" w:color="auto" w:fill="EAF1DD" w:themeFill="accent3" w:themeFillTint="33"/>
          </w:tcPr>
          <w:p w:rsidR="00A20122" w:rsidRPr="00831FCA" w:rsidRDefault="00A20122" w:rsidP="001C48A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A20122" w:rsidRPr="00831FCA" w:rsidRDefault="00A20122" w:rsidP="001C48A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A20122" w:rsidRPr="00831FCA" w:rsidRDefault="00A20122" w:rsidP="001C48A8">
            <w:r>
              <w:t>Total</w:t>
            </w:r>
          </w:p>
        </w:tc>
      </w:tr>
      <w:tr w:rsidR="00A20122" w:rsidRPr="00831FCA" w:rsidTr="001C48A8">
        <w:tc>
          <w:tcPr>
            <w:tcW w:w="9576" w:type="dxa"/>
            <w:gridSpan w:val="4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eastAsia="Arial Unicode MS" w:cstheme="majorBidi"/>
              </w:rPr>
            </w:pPr>
            <w:r w:rsidRPr="00831FCA">
              <w:rPr>
                <w:rFonts w:eastAsia="Arial Unicode MS" w:cstheme="majorBidi"/>
              </w:rPr>
              <w:t>If a unity government were agreed upon, which of the following leaders would you prefer to see as Prime Minister?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Mustafa </w:t>
            </w:r>
            <w:proofErr w:type="spellStart"/>
            <w:r w:rsidRPr="00831FCA">
              <w:rPr>
                <w:rFonts w:cstheme="majorBidi"/>
              </w:rPr>
              <w:t>Barghouthi</w:t>
            </w:r>
            <w:proofErr w:type="spellEnd"/>
          </w:p>
        </w:tc>
        <w:tc>
          <w:tcPr>
            <w:tcW w:w="180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189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1638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eastAsia="Calibri" w:cstheme="majorBidi"/>
              </w:rPr>
            </w:pPr>
            <w:r w:rsidRPr="00831FCA">
              <w:rPr>
                <w:rFonts w:cstheme="majorBidi"/>
              </w:rPr>
              <w:t xml:space="preserve">Ismael </w:t>
            </w:r>
            <w:proofErr w:type="spellStart"/>
            <w:r w:rsidRPr="00831FCA">
              <w:rPr>
                <w:rFonts w:cstheme="majorBidi"/>
              </w:rPr>
              <w:t>Haniyeh</w:t>
            </w:r>
            <w:proofErr w:type="spellEnd"/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Rami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Salam Fayyad</w:t>
            </w:r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proofErr w:type="spellStart"/>
            <w:r w:rsidRPr="00831FCA">
              <w:rPr>
                <w:rFonts w:cstheme="majorBidi"/>
              </w:rPr>
              <w:t>Hanan</w:t>
            </w:r>
            <w:proofErr w:type="spellEnd"/>
            <w:r w:rsidRPr="00831FCA">
              <w:rPr>
                <w:rFonts w:cstheme="majorBidi"/>
              </w:rPr>
              <w:t xml:space="preserve"> </w:t>
            </w:r>
            <w:proofErr w:type="spellStart"/>
            <w:r w:rsidRPr="00831FCA">
              <w:rPr>
                <w:rFonts w:cstheme="majorBidi"/>
              </w:rPr>
              <w:t>Ashrawi</w:t>
            </w:r>
            <w:proofErr w:type="spellEnd"/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proofErr w:type="spellStart"/>
            <w:r w:rsidRPr="00831FCA">
              <w:rPr>
                <w:rFonts w:cstheme="majorBidi"/>
              </w:rPr>
              <w:t>Muneeb</w:t>
            </w:r>
            <w:proofErr w:type="spellEnd"/>
            <w:r w:rsidRPr="00831FCA">
              <w:rPr>
                <w:rFonts w:cstheme="majorBidi"/>
              </w:rPr>
              <w:t xml:space="preserve"> </w:t>
            </w:r>
            <w:proofErr w:type="spellStart"/>
            <w:r w:rsidRPr="00831FCA">
              <w:rPr>
                <w:rFonts w:cstheme="majorBidi"/>
              </w:rPr>
              <w:t>AlMasri</w:t>
            </w:r>
            <w:proofErr w:type="spellEnd"/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Jamal </w:t>
            </w:r>
            <w:proofErr w:type="spellStart"/>
            <w:r w:rsidRPr="00831FCA">
              <w:rPr>
                <w:rFonts w:cstheme="majorBidi"/>
              </w:rPr>
              <w:t>AlKhudary</w:t>
            </w:r>
            <w:proofErr w:type="spellEnd"/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proofErr w:type="spellStart"/>
            <w:r w:rsidRPr="00831FCA">
              <w:rPr>
                <w:rFonts w:cstheme="majorBidi"/>
              </w:rPr>
              <w:t>Ziad</w:t>
            </w:r>
            <w:proofErr w:type="spellEnd"/>
            <w:r w:rsidRPr="00831FCA">
              <w:rPr>
                <w:rFonts w:cstheme="majorBidi"/>
              </w:rPr>
              <w:t xml:space="preserve"> Abu </w:t>
            </w:r>
            <w:proofErr w:type="spellStart"/>
            <w:r w:rsidRPr="00831FCA">
              <w:rPr>
                <w:rFonts w:cstheme="majorBidi"/>
              </w:rPr>
              <w:t>Ammar</w:t>
            </w:r>
            <w:proofErr w:type="spellEnd"/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Mohammad Mustafa</w:t>
            </w:r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Mohammad </w:t>
            </w:r>
            <w:proofErr w:type="spellStart"/>
            <w:r w:rsidRPr="00831FCA">
              <w:rPr>
                <w:rFonts w:cstheme="majorBidi"/>
              </w:rPr>
              <w:t>Shtayyeh</w:t>
            </w:r>
            <w:proofErr w:type="spellEnd"/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Other</w:t>
            </w:r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</w:tr>
      <w:tr w:rsidR="00A20122" w:rsidTr="001C48A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pPr>
              <w:rPr>
                <w:rFonts w:cstheme="majorBidi"/>
              </w:rPr>
            </w:pPr>
            <w:r>
              <w:rPr>
                <w:rFonts w:cstheme="majorBidi"/>
              </w:rPr>
              <w:t>Neither</w:t>
            </w:r>
          </w:p>
        </w:tc>
        <w:tc>
          <w:tcPr>
            <w:tcW w:w="180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890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638" w:type="dxa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</w:tbl>
    <w:p w:rsidR="003D072F" w:rsidRDefault="003D072F" w:rsidP="00741D68">
      <w:pPr>
        <w:spacing w:after="0"/>
        <w:rPr>
          <w:rFonts w:eastAsia="Arial Unicode MS" w:cstheme="majorBidi"/>
        </w:rPr>
      </w:pPr>
    </w:p>
    <w:p w:rsidR="00ED5D3F" w:rsidRDefault="00ED5D3F" w:rsidP="00741D68">
      <w:pPr>
        <w:spacing w:after="0"/>
        <w:rPr>
          <w:rFonts w:eastAsia="Arial Unicode MS" w:cstheme="majorBidi"/>
        </w:rPr>
      </w:pPr>
    </w:p>
    <w:p w:rsidR="00ED5D3F" w:rsidRDefault="00ED5D3F" w:rsidP="00741D68">
      <w:pPr>
        <w:spacing w:after="0"/>
        <w:rPr>
          <w:rFonts w:eastAsia="Arial Unicode MS" w:cstheme="majorBidi"/>
        </w:rPr>
      </w:pPr>
    </w:p>
    <w:p w:rsidR="00ED5D3F" w:rsidRDefault="00ED5D3F" w:rsidP="00741D68">
      <w:pPr>
        <w:spacing w:after="0"/>
        <w:rPr>
          <w:rFonts w:eastAsia="Arial Unicode MS" w:cstheme="majorBidi"/>
        </w:rPr>
      </w:pPr>
    </w:p>
    <w:p w:rsidR="00ED5D3F" w:rsidRDefault="00ED5D3F" w:rsidP="00741D68">
      <w:pPr>
        <w:spacing w:after="0"/>
        <w:rPr>
          <w:rFonts w:eastAsia="Arial Unicode MS" w:cstheme="majorBidi"/>
        </w:rPr>
      </w:pPr>
    </w:p>
    <w:p w:rsidR="00ED5D3F" w:rsidRDefault="00ED5D3F" w:rsidP="00741D68">
      <w:pPr>
        <w:spacing w:after="0"/>
        <w:rPr>
          <w:rFonts w:eastAsia="Arial Unicode MS" w:cstheme="majorBidi"/>
        </w:rPr>
      </w:pPr>
    </w:p>
    <w:p w:rsidR="00ED5D3F" w:rsidRPr="00831FCA" w:rsidRDefault="00ED5D3F" w:rsidP="00741D68">
      <w:pPr>
        <w:spacing w:after="0"/>
        <w:rPr>
          <w:rFonts w:eastAsia="Arial Unicode MS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gridSpan w:val="2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D62ACC" w:rsidRPr="00831FCA" w:rsidTr="00243C04">
        <w:tc>
          <w:tcPr>
            <w:tcW w:w="9576" w:type="dxa"/>
            <w:gridSpan w:val="5"/>
            <w:shd w:val="clear" w:color="auto" w:fill="EAF1DD" w:themeFill="accent3" w:themeFillTint="33"/>
          </w:tcPr>
          <w:p w:rsidR="00D62ACC" w:rsidRPr="00831FCA" w:rsidRDefault="00D62ACC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Would you say that you approve or disapprove of the overall performance of the following leaders?</w:t>
            </w:r>
          </w:p>
        </w:tc>
      </w:tr>
      <w:tr w:rsidR="00741D68" w:rsidRPr="00831FCA" w:rsidTr="00741D68">
        <w:tc>
          <w:tcPr>
            <w:tcW w:w="2124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Mahmoud Abbas</w:t>
            </w:r>
          </w:p>
        </w:tc>
        <w:tc>
          <w:tcPr>
            <w:tcW w:w="2124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Approve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</w:tr>
      <w:tr w:rsidR="00741D68" w:rsidRPr="00831FCA" w:rsidTr="00741D68">
        <w:tc>
          <w:tcPr>
            <w:tcW w:w="2124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24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Disapprove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</w:tr>
      <w:tr w:rsidR="00741D68" w:rsidRPr="00831FCA" w:rsidTr="00741D68">
        <w:tc>
          <w:tcPr>
            <w:tcW w:w="2124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24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</w:tr>
      <w:tr w:rsidR="00741D68" w:rsidRPr="00831FCA" w:rsidTr="00741D68">
        <w:tc>
          <w:tcPr>
            <w:tcW w:w="2124" w:type="dxa"/>
            <w:vMerge w:val="restart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Ismael </w:t>
            </w:r>
            <w:proofErr w:type="spellStart"/>
            <w:r w:rsidR="00CC5FFF">
              <w:rPr>
                <w:rFonts w:cstheme="majorBidi"/>
              </w:rPr>
              <w:t>Haniyeh</w:t>
            </w:r>
            <w:proofErr w:type="spellEnd"/>
          </w:p>
        </w:tc>
        <w:tc>
          <w:tcPr>
            <w:tcW w:w="2124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Approve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35.2%</w:t>
            </w:r>
          </w:p>
        </w:tc>
      </w:tr>
      <w:tr w:rsidR="00741D68" w:rsidRPr="00831FCA" w:rsidTr="00741D68">
        <w:tc>
          <w:tcPr>
            <w:tcW w:w="2124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24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Disapprove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</w:tr>
      <w:tr w:rsidR="00741D68" w:rsidRPr="00831FCA" w:rsidTr="00741D68">
        <w:tc>
          <w:tcPr>
            <w:tcW w:w="2124" w:type="dxa"/>
            <w:vMerge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</w:p>
        </w:tc>
        <w:tc>
          <w:tcPr>
            <w:tcW w:w="2124" w:type="dxa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</w:tr>
    </w:tbl>
    <w:p w:rsidR="003501BE" w:rsidRPr="00831FCA" w:rsidRDefault="003501BE" w:rsidP="00741D68">
      <w:pPr>
        <w:spacing w:after="0"/>
      </w:pPr>
    </w:p>
    <w:p w:rsidR="00D62ACC" w:rsidRPr="00831FCA" w:rsidRDefault="00D62ACC" w:rsidP="00741D68">
      <w:pPr>
        <w:spacing w:after="0"/>
        <w:rPr>
          <w:b/>
          <w:bCs/>
          <w:sz w:val="24"/>
          <w:szCs w:val="24"/>
          <w:u w:val="single"/>
        </w:rPr>
      </w:pPr>
      <w:r w:rsidRPr="00831FCA">
        <w:rPr>
          <w:b/>
          <w:bCs/>
          <w:sz w:val="24"/>
          <w:szCs w:val="24"/>
          <w:u w:val="single"/>
        </w:rPr>
        <w:t>Negotiations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D62ACC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D62ACC" w:rsidRPr="00831FCA" w:rsidRDefault="00D62ACC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support or oppose the return to negotiations at this time?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Support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Oppose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</w:tr>
    </w:tbl>
    <w:p w:rsidR="00D62ACC" w:rsidRPr="00831FCA" w:rsidRDefault="00D62ACC" w:rsidP="00741D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D62ACC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D62ACC" w:rsidRPr="00831FCA" w:rsidRDefault="00D62ACC" w:rsidP="00741D68">
            <w:pPr>
              <w:rPr>
                <w:rFonts w:cstheme="majorBidi"/>
                <w:u w:val="single"/>
              </w:rPr>
            </w:pPr>
            <w:r w:rsidRPr="00831FCA">
              <w:rPr>
                <w:rFonts w:cstheme="majorBidi"/>
              </w:rPr>
              <w:t>Would you support or oppose the return to negotiations at this time, if Israel were to stop settlement building in the West Bank?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Support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Oppose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</w:tr>
    </w:tbl>
    <w:p w:rsidR="00D62ACC" w:rsidRDefault="00D62ACC" w:rsidP="00741D68">
      <w:pPr>
        <w:spacing w:after="0"/>
      </w:pPr>
    </w:p>
    <w:p w:rsidR="00D62ACC" w:rsidRPr="00831FCA" w:rsidRDefault="00D62ACC" w:rsidP="00741D68">
      <w:pPr>
        <w:spacing w:after="0"/>
        <w:rPr>
          <w:b/>
          <w:bCs/>
          <w:sz w:val="24"/>
          <w:szCs w:val="24"/>
          <w:u w:val="single"/>
        </w:rPr>
      </w:pPr>
      <w:r w:rsidRPr="00831FCA">
        <w:rPr>
          <w:b/>
          <w:bCs/>
          <w:sz w:val="24"/>
          <w:szCs w:val="24"/>
          <w:u w:val="single"/>
        </w:rPr>
        <w:t>Elections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D62ACC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D62ACC" w:rsidRPr="00831FCA" w:rsidRDefault="00D62ACC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support the immediate conduct of legislative election in the West Bank and Gaza?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</w:tr>
    </w:tbl>
    <w:p w:rsidR="00D62ACC" w:rsidRPr="00831FCA" w:rsidRDefault="00D62ACC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D62ACC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D62ACC" w:rsidRPr="00831FCA" w:rsidRDefault="00D62ACC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support the immediate conduct of presidential elections in the West Bank and Gaza?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</w:tr>
    </w:tbl>
    <w:p w:rsidR="00D62ACC" w:rsidRDefault="00D62ACC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Pr="00831FCA" w:rsidRDefault="007F6B52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243C04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D62ACC" w:rsidRPr="00831FCA" w:rsidTr="00243C04">
        <w:tc>
          <w:tcPr>
            <w:tcW w:w="9576" w:type="dxa"/>
            <w:gridSpan w:val="4"/>
            <w:shd w:val="clear" w:color="auto" w:fill="EAF1DD" w:themeFill="accent3" w:themeFillTint="33"/>
          </w:tcPr>
          <w:p w:rsidR="00D62ACC" w:rsidRPr="00831FCA" w:rsidRDefault="00D62ACC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If elections took place today and the following lists ran, which one would you vote for?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Fatah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39.4%</w:t>
            </w:r>
          </w:p>
        </w:tc>
      </w:tr>
      <w:tr w:rsidR="00741D68" w:rsidRPr="00831FCA" w:rsidTr="00741D68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Hamas</w:t>
            </w:r>
          </w:p>
        </w:tc>
        <w:tc>
          <w:tcPr>
            <w:tcW w:w="180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890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638" w:type="dxa"/>
            <w:vAlign w:val="center"/>
          </w:tcPr>
          <w:p w:rsidR="00741D68" w:rsidRDefault="00741D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r w:rsidRPr="00831FCA">
              <w:t>PFLP</w:t>
            </w:r>
          </w:p>
        </w:tc>
        <w:tc>
          <w:tcPr>
            <w:tcW w:w="180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189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638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EF329D">
            <w:r w:rsidRPr="00831FCA">
              <w:t>Al Mubadara</w:t>
            </w:r>
          </w:p>
        </w:tc>
        <w:tc>
          <w:tcPr>
            <w:tcW w:w="1800" w:type="dxa"/>
            <w:vAlign w:val="center"/>
          </w:tcPr>
          <w:p w:rsidR="00A20122" w:rsidRDefault="00A20122" w:rsidP="00EF32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1890" w:type="dxa"/>
            <w:vAlign w:val="center"/>
          </w:tcPr>
          <w:p w:rsidR="00A20122" w:rsidRDefault="00A20122" w:rsidP="00EF32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638" w:type="dxa"/>
            <w:vAlign w:val="center"/>
          </w:tcPr>
          <w:p w:rsidR="00A20122" w:rsidRDefault="00A20122" w:rsidP="00EF32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741D68">
            <w:r w:rsidRPr="00831FCA">
              <w:t>Islamic Jihad</w:t>
            </w:r>
          </w:p>
        </w:tc>
        <w:tc>
          <w:tcPr>
            <w:tcW w:w="180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189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638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741D68">
            <w:r w:rsidRPr="00831FCA">
              <w:t>DFLP</w:t>
            </w:r>
          </w:p>
        </w:tc>
        <w:tc>
          <w:tcPr>
            <w:tcW w:w="180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89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638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2B1DD2">
            <w:r w:rsidRPr="00831FCA">
              <w:t>Palestinian Struggle Front</w:t>
            </w:r>
          </w:p>
        </w:tc>
        <w:tc>
          <w:tcPr>
            <w:tcW w:w="1800" w:type="dxa"/>
            <w:vAlign w:val="center"/>
          </w:tcPr>
          <w:p w:rsidR="00A20122" w:rsidRDefault="00A20122" w:rsidP="002B1D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1890" w:type="dxa"/>
            <w:vAlign w:val="center"/>
          </w:tcPr>
          <w:p w:rsidR="00A20122" w:rsidRDefault="00A20122" w:rsidP="002B1D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638" w:type="dxa"/>
            <w:vAlign w:val="center"/>
          </w:tcPr>
          <w:p w:rsidR="00A20122" w:rsidRDefault="00A20122" w:rsidP="002B1D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3E37FC">
            <w:r w:rsidRPr="00831FCA">
              <w:t>PPP</w:t>
            </w:r>
          </w:p>
        </w:tc>
        <w:tc>
          <w:tcPr>
            <w:tcW w:w="1800" w:type="dxa"/>
            <w:vAlign w:val="center"/>
          </w:tcPr>
          <w:p w:rsidR="00A20122" w:rsidRDefault="00A20122" w:rsidP="003E37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890" w:type="dxa"/>
            <w:vAlign w:val="center"/>
          </w:tcPr>
          <w:p w:rsidR="00A20122" w:rsidRDefault="00A20122" w:rsidP="003E37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638" w:type="dxa"/>
            <w:vAlign w:val="center"/>
          </w:tcPr>
          <w:p w:rsidR="00A20122" w:rsidRDefault="00A20122" w:rsidP="003E37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3E37FC">
            <w:proofErr w:type="spellStart"/>
            <w:r w:rsidRPr="00831FCA">
              <w:t>Fida</w:t>
            </w:r>
            <w:proofErr w:type="spellEnd"/>
          </w:p>
        </w:tc>
        <w:tc>
          <w:tcPr>
            <w:tcW w:w="1800" w:type="dxa"/>
            <w:vAlign w:val="center"/>
          </w:tcPr>
          <w:p w:rsidR="00A20122" w:rsidRDefault="00A20122" w:rsidP="003E37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890" w:type="dxa"/>
            <w:vAlign w:val="center"/>
          </w:tcPr>
          <w:p w:rsidR="00A20122" w:rsidRDefault="00A20122" w:rsidP="003E37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20122" w:rsidRDefault="00A20122" w:rsidP="003E37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9F11BC">
            <w:proofErr w:type="spellStart"/>
            <w:r w:rsidRPr="00831FCA">
              <w:t>HizbTahrir</w:t>
            </w:r>
            <w:proofErr w:type="spellEnd"/>
          </w:p>
        </w:tc>
        <w:tc>
          <w:tcPr>
            <w:tcW w:w="1800" w:type="dxa"/>
            <w:vAlign w:val="center"/>
          </w:tcPr>
          <w:p w:rsidR="00A20122" w:rsidRDefault="00A20122" w:rsidP="009F1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1890" w:type="dxa"/>
            <w:vAlign w:val="center"/>
          </w:tcPr>
          <w:p w:rsidR="00A20122" w:rsidRDefault="00A20122" w:rsidP="009F1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A20122" w:rsidRDefault="00A20122" w:rsidP="009F11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741D68">
            <w:r w:rsidRPr="00831FCA">
              <w:t>Other</w:t>
            </w:r>
          </w:p>
        </w:tc>
        <w:tc>
          <w:tcPr>
            <w:tcW w:w="180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189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638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741D68">
            <w:r w:rsidRPr="00831FCA">
              <w:t>I didn’t decide yet</w:t>
            </w:r>
          </w:p>
        </w:tc>
        <w:tc>
          <w:tcPr>
            <w:tcW w:w="180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89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638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</w:tr>
      <w:tr w:rsidR="00A20122" w:rsidRPr="00831FCA" w:rsidTr="00741D68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741D68">
            <w:r w:rsidRPr="00831FCA">
              <w:t>I will not vote</w:t>
            </w:r>
          </w:p>
        </w:tc>
        <w:tc>
          <w:tcPr>
            <w:tcW w:w="180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  <w:tc>
          <w:tcPr>
            <w:tcW w:w="189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638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</w:tr>
    </w:tbl>
    <w:p w:rsidR="00741D68" w:rsidRDefault="00741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D62ACC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D62ACC" w:rsidRPr="00831FCA" w:rsidRDefault="00D62ACC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If elections took place today and the following lists ran, which one would you vote for?</w:t>
            </w:r>
          </w:p>
        </w:tc>
      </w:tr>
      <w:tr w:rsidR="0039562D" w:rsidRPr="00831FCA" w:rsidTr="00F236D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r w:rsidRPr="00831FCA">
              <w:t>Mahmoud Abbas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28.3%</w:t>
            </w:r>
          </w:p>
        </w:tc>
      </w:tr>
      <w:tr w:rsidR="0039562D" w:rsidRPr="00831FCA" w:rsidTr="00F236D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r w:rsidRPr="00831FCA">
              <w:t xml:space="preserve">Marwan </w:t>
            </w:r>
            <w:proofErr w:type="spellStart"/>
            <w:r w:rsidRPr="00831FCA">
              <w:t>Albarghouthi</w:t>
            </w:r>
            <w:proofErr w:type="spellEnd"/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39562D" w:rsidRPr="00831FCA" w:rsidTr="00F236D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r w:rsidRPr="00831FCA">
              <w:t xml:space="preserve">Ismael </w:t>
            </w:r>
            <w:proofErr w:type="spellStart"/>
            <w:r w:rsidR="00CC5FFF">
              <w:t>Haniyeh</w:t>
            </w:r>
            <w:proofErr w:type="spellEnd"/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A20122" w:rsidRPr="00831FCA" w:rsidTr="00F236DB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r w:rsidRPr="00831FCA">
              <w:t xml:space="preserve">Mustafa </w:t>
            </w:r>
            <w:proofErr w:type="spellStart"/>
            <w:r w:rsidRPr="00831FCA">
              <w:t>Albarghouthi</w:t>
            </w:r>
            <w:proofErr w:type="spellEnd"/>
          </w:p>
        </w:tc>
        <w:tc>
          <w:tcPr>
            <w:tcW w:w="180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189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638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</w:tr>
      <w:tr w:rsidR="00A20122" w:rsidRPr="00831FCA" w:rsidTr="00F236DB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E50118">
            <w:proofErr w:type="spellStart"/>
            <w:r w:rsidRPr="00831FCA">
              <w:t>Khales</w:t>
            </w:r>
            <w:proofErr w:type="spellEnd"/>
            <w:r w:rsidRPr="00831FCA">
              <w:t xml:space="preserve"> </w:t>
            </w:r>
            <w:proofErr w:type="spellStart"/>
            <w:r w:rsidRPr="00831FCA">
              <w:t>Mashjal</w:t>
            </w:r>
            <w:proofErr w:type="spellEnd"/>
          </w:p>
        </w:tc>
        <w:tc>
          <w:tcPr>
            <w:tcW w:w="1800" w:type="dxa"/>
            <w:vAlign w:val="center"/>
          </w:tcPr>
          <w:p w:rsidR="00A20122" w:rsidRDefault="00A20122" w:rsidP="00E501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890" w:type="dxa"/>
            <w:vAlign w:val="center"/>
          </w:tcPr>
          <w:p w:rsidR="00A20122" w:rsidRDefault="00A20122" w:rsidP="00E501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638" w:type="dxa"/>
            <w:vAlign w:val="center"/>
          </w:tcPr>
          <w:p w:rsidR="00A20122" w:rsidRDefault="00A20122" w:rsidP="00E501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</w:tr>
      <w:tr w:rsidR="00A20122" w:rsidRPr="00831FCA" w:rsidTr="00F236DB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3E28E4">
            <w:r w:rsidRPr="00831FCA">
              <w:t xml:space="preserve">Ahmad </w:t>
            </w:r>
            <w:proofErr w:type="spellStart"/>
            <w:r w:rsidRPr="00831FCA">
              <w:t>Saadat</w:t>
            </w:r>
            <w:proofErr w:type="spellEnd"/>
          </w:p>
        </w:tc>
        <w:tc>
          <w:tcPr>
            <w:tcW w:w="1800" w:type="dxa"/>
            <w:vAlign w:val="center"/>
          </w:tcPr>
          <w:p w:rsidR="00A20122" w:rsidRDefault="00A20122" w:rsidP="003E28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1890" w:type="dxa"/>
            <w:vAlign w:val="center"/>
          </w:tcPr>
          <w:p w:rsidR="00A20122" w:rsidRDefault="00A20122" w:rsidP="003E28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638" w:type="dxa"/>
            <w:vAlign w:val="center"/>
          </w:tcPr>
          <w:p w:rsidR="00A20122" w:rsidRDefault="00A20122" w:rsidP="003E28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</w:tr>
      <w:tr w:rsidR="00A20122" w:rsidRPr="00831FCA" w:rsidTr="00F236DB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1C48A8">
            <w:r w:rsidRPr="00831FCA">
              <w:t>Salam Fayyad</w:t>
            </w:r>
          </w:p>
        </w:tc>
        <w:tc>
          <w:tcPr>
            <w:tcW w:w="180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890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638" w:type="dxa"/>
            <w:vAlign w:val="center"/>
          </w:tcPr>
          <w:p w:rsidR="00A20122" w:rsidRDefault="00A20122" w:rsidP="001C48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</w:tr>
      <w:tr w:rsidR="00A20122" w:rsidRPr="00831FCA" w:rsidTr="00F236DB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741D68">
            <w:r w:rsidRPr="00831FCA">
              <w:t>None of the above</w:t>
            </w:r>
          </w:p>
        </w:tc>
        <w:tc>
          <w:tcPr>
            <w:tcW w:w="180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189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638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="00A20122" w:rsidRPr="00831FCA" w:rsidTr="00F236DB">
        <w:tc>
          <w:tcPr>
            <w:tcW w:w="4248" w:type="dxa"/>
            <w:shd w:val="clear" w:color="auto" w:fill="EAF1DD" w:themeFill="accent3" w:themeFillTint="33"/>
          </w:tcPr>
          <w:p w:rsidR="00A20122" w:rsidRPr="00831FCA" w:rsidRDefault="00A20122" w:rsidP="00741D68">
            <w:r w:rsidRPr="00831FCA">
              <w:t>I will not vote</w:t>
            </w:r>
          </w:p>
        </w:tc>
        <w:tc>
          <w:tcPr>
            <w:tcW w:w="180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17.9%</w:t>
            </w:r>
          </w:p>
        </w:tc>
        <w:tc>
          <w:tcPr>
            <w:tcW w:w="1890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1638" w:type="dxa"/>
            <w:vAlign w:val="center"/>
          </w:tcPr>
          <w:p w:rsidR="00A20122" w:rsidRDefault="00A201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</w:tr>
    </w:tbl>
    <w:p w:rsidR="00D62ACC" w:rsidRPr="00831FCA" w:rsidRDefault="00D62ACC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eastAsia="Times New Roman" w:cstheme="majorBidi"/>
              </w:rPr>
            </w:pPr>
            <w:r w:rsidRPr="00831FCA">
              <w:rPr>
                <w:rFonts w:cstheme="majorBidi"/>
              </w:rPr>
              <w:t>If only the following two candidates ran for presidential elections, who would you vote for?</w:t>
            </w:r>
          </w:p>
        </w:tc>
      </w:tr>
      <w:tr w:rsidR="0039562D" w:rsidRPr="00831FCA" w:rsidTr="00DD12F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Mahmoud Abbas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43.1%</w:t>
            </w:r>
          </w:p>
        </w:tc>
      </w:tr>
      <w:tr w:rsidR="0039562D" w:rsidRPr="00831FCA" w:rsidTr="00DD12F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proofErr w:type="spellStart"/>
            <w:r w:rsidRPr="00831FCA">
              <w:rPr>
                <w:rFonts w:cstheme="majorBidi"/>
              </w:rPr>
              <w:t>Khaled</w:t>
            </w:r>
            <w:proofErr w:type="spellEnd"/>
            <w:r w:rsidRPr="00831FCA">
              <w:rPr>
                <w:rFonts w:cstheme="majorBidi"/>
              </w:rPr>
              <w:t xml:space="preserve"> </w:t>
            </w:r>
            <w:proofErr w:type="spellStart"/>
            <w:r w:rsidRPr="00831FCA">
              <w:rPr>
                <w:rFonts w:cstheme="majorBidi"/>
              </w:rPr>
              <w:t>Mashal</w:t>
            </w:r>
            <w:proofErr w:type="spellEnd"/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</w:tr>
      <w:tr w:rsidR="0039562D" w:rsidRPr="00831FCA" w:rsidTr="00DD12F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</w:tr>
      <w:tr w:rsidR="0039562D" w:rsidRPr="00831FCA" w:rsidTr="00DD12F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not vote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eastAsia="Times New Roman" w:cstheme="majorBidi"/>
              </w:rPr>
            </w:pPr>
            <w:r w:rsidRPr="00831FCA">
              <w:rPr>
                <w:rFonts w:cstheme="majorBidi"/>
              </w:rPr>
              <w:t>If only the following two candidates ran for presidential elections, who would you vote for?</w:t>
            </w:r>
          </w:p>
        </w:tc>
      </w:tr>
      <w:tr w:rsidR="0039562D" w:rsidRPr="00831FCA" w:rsidTr="00B174C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Mahmoud Abbas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43.0%</w:t>
            </w:r>
          </w:p>
        </w:tc>
      </w:tr>
      <w:tr w:rsidR="0039562D" w:rsidRPr="00831FCA" w:rsidTr="00B174C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Ismael </w:t>
            </w:r>
            <w:proofErr w:type="spellStart"/>
            <w:r w:rsidR="00CC5FFF">
              <w:rPr>
                <w:rFonts w:cstheme="majorBidi"/>
              </w:rPr>
              <w:t>Haniyeh</w:t>
            </w:r>
            <w:proofErr w:type="spellEnd"/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20.6%</w:t>
            </w:r>
          </w:p>
        </w:tc>
      </w:tr>
      <w:tr w:rsidR="0039562D" w:rsidRPr="00831FCA" w:rsidTr="00B174C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</w:tr>
      <w:tr w:rsidR="0039562D" w:rsidRPr="00831FCA" w:rsidTr="00B174C2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not vote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</w:tr>
    </w:tbl>
    <w:p w:rsidR="004E119D" w:rsidRDefault="004E119D" w:rsidP="00741D68">
      <w:pPr>
        <w:spacing w:after="0"/>
        <w:rPr>
          <w:rFonts w:cstheme="majorBidi"/>
        </w:rPr>
      </w:pPr>
    </w:p>
    <w:p w:rsidR="007F6B52" w:rsidRDefault="007F6B52" w:rsidP="00741D68">
      <w:pPr>
        <w:spacing w:after="0"/>
        <w:rPr>
          <w:rFonts w:cstheme="majorBidi"/>
        </w:rPr>
      </w:pPr>
    </w:p>
    <w:p w:rsidR="007F6B52" w:rsidRPr="00831FCA" w:rsidRDefault="007F6B52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eastAsia="Times New Roman" w:cstheme="majorBidi"/>
              </w:rPr>
            </w:pPr>
            <w:r w:rsidRPr="00831FCA">
              <w:rPr>
                <w:rFonts w:cstheme="majorBidi"/>
              </w:rPr>
              <w:t>If only the following two candidates ran for presidential elections, who would you vote for?</w:t>
            </w:r>
          </w:p>
        </w:tc>
      </w:tr>
      <w:tr w:rsidR="0039562D" w:rsidRPr="00831FCA" w:rsidTr="005D277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Salam Fayyad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</w:tr>
      <w:tr w:rsidR="0039562D" w:rsidRPr="00831FCA" w:rsidTr="005D277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Ismael </w:t>
            </w:r>
            <w:proofErr w:type="spellStart"/>
            <w:r w:rsidR="00CC5FFF">
              <w:rPr>
                <w:rFonts w:cstheme="majorBidi"/>
              </w:rPr>
              <w:t>Haniyeh</w:t>
            </w:r>
            <w:proofErr w:type="spellEnd"/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</w:tr>
      <w:tr w:rsidR="0039562D" w:rsidRPr="00831FCA" w:rsidTr="005D277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</w:tr>
      <w:tr w:rsidR="0039562D" w:rsidRPr="00831FCA" w:rsidTr="005D277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Will not vote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</w:tr>
    </w:tbl>
    <w:p w:rsidR="003501BE" w:rsidRPr="00831FCA" w:rsidRDefault="003501BE" w:rsidP="00741D68">
      <w:pPr>
        <w:spacing w:after="0"/>
      </w:pPr>
    </w:p>
    <w:p w:rsidR="004E119D" w:rsidRPr="00831FCA" w:rsidRDefault="004E119D" w:rsidP="00741D68">
      <w:pPr>
        <w:spacing w:after="0"/>
        <w:rPr>
          <w:b/>
          <w:bCs/>
          <w:sz w:val="24"/>
          <w:szCs w:val="24"/>
          <w:u w:val="single"/>
        </w:rPr>
      </w:pPr>
      <w:r w:rsidRPr="00831FCA">
        <w:rPr>
          <w:b/>
          <w:bCs/>
          <w:sz w:val="24"/>
          <w:szCs w:val="24"/>
          <w:u w:val="single"/>
        </w:rPr>
        <w:t>Reconciliation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believe that Fatah is serious about ending the division?</w:t>
            </w:r>
          </w:p>
        </w:tc>
      </w:tr>
      <w:tr w:rsidR="0039562D" w:rsidRPr="00831FCA" w:rsidTr="008E1E2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49.2%</w:t>
            </w:r>
          </w:p>
        </w:tc>
      </w:tr>
      <w:tr w:rsidR="0039562D" w:rsidRPr="00831FCA" w:rsidTr="008E1E2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44.3%</w:t>
            </w:r>
          </w:p>
        </w:tc>
      </w:tr>
      <w:tr w:rsidR="0039562D" w:rsidRPr="00831FCA" w:rsidTr="008E1E2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believe that Hamas is serious about ending the division?</w:t>
            </w:r>
          </w:p>
        </w:tc>
      </w:tr>
      <w:tr w:rsidR="0039562D" w:rsidRPr="00831FCA" w:rsidTr="00E97651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36.3%</w:t>
            </w:r>
          </w:p>
        </w:tc>
      </w:tr>
      <w:tr w:rsidR="0039562D" w:rsidRPr="00831FCA" w:rsidTr="00E97651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56.5%</w:t>
            </w:r>
          </w:p>
        </w:tc>
      </w:tr>
      <w:tr w:rsidR="0039562D" w:rsidRPr="00831FCA" w:rsidTr="00E97651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eastAsia="Arial Unicode MS" w:cstheme="majorBidi"/>
              </w:rPr>
              <w:t>Which approach do you prefer to end the division?</w:t>
            </w:r>
          </w:p>
        </w:tc>
      </w:tr>
      <w:tr w:rsidR="0039562D" w:rsidRPr="00831FCA" w:rsidTr="00C844B8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New elections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29.4%</w:t>
            </w:r>
          </w:p>
        </w:tc>
      </w:tr>
      <w:tr w:rsidR="0039562D" w:rsidRPr="00831FCA" w:rsidTr="00C844B8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A Fatah-Hamas unity government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43.8%</w:t>
            </w:r>
          </w:p>
        </w:tc>
      </w:tr>
      <w:tr w:rsidR="0039562D" w:rsidRPr="00831FCA" w:rsidTr="00C844B8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None of the above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</w:tr>
      <w:tr w:rsidR="0039562D" w:rsidRPr="00831FCA" w:rsidTr="00C844B8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</w:tr>
    </w:tbl>
    <w:p w:rsidR="004E119D" w:rsidRPr="00831FCA" w:rsidRDefault="004E119D" w:rsidP="00741D68">
      <w:pPr>
        <w:spacing w:after="0"/>
        <w:rPr>
          <w:rFonts w:eastAsia="Calibr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Who do you think is more responsible for the delay in formation of unity government?</w:t>
            </w:r>
          </w:p>
        </w:tc>
      </w:tr>
      <w:tr w:rsidR="0039562D" w:rsidRPr="00831FCA" w:rsidTr="00D86AA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A20122" w:rsidP="00741D68">
            <w:pPr>
              <w:rPr>
                <w:rFonts w:cstheme="majorBidi"/>
                <w:lang w:bidi="ar-JO"/>
              </w:rPr>
            </w:pPr>
            <w:r>
              <w:rPr>
                <w:rFonts w:cstheme="majorBidi"/>
                <w:lang w:bidi="ar-JO"/>
              </w:rPr>
              <w:t>Fata</w:t>
            </w:r>
            <w:r w:rsidR="0039562D" w:rsidRPr="00831FCA">
              <w:rPr>
                <w:rFonts w:cstheme="majorBidi"/>
                <w:lang w:bidi="ar-JO"/>
              </w:rPr>
              <w:t>h is more responsible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11.7%</w:t>
            </w:r>
          </w:p>
        </w:tc>
      </w:tr>
      <w:tr w:rsidR="0039562D" w:rsidRPr="00831FCA" w:rsidTr="00D86AA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Hamas is more responsible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</w:tr>
      <w:tr w:rsidR="0039562D" w:rsidRPr="00831FCA" w:rsidTr="00D86AA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  <w:lang w:bidi="ar-JO"/>
              </w:rPr>
            </w:pPr>
            <w:r w:rsidRPr="00831FCA">
              <w:rPr>
                <w:rFonts w:cstheme="majorBidi"/>
                <w:lang w:bidi="ar-JO"/>
              </w:rPr>
              <w:t>Both are equally responsible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64.3%</w:t>
            </w:r>
          </w:p>
        </w:tc>
      </w:tr>
      <w:tr w:rsidR="0039562D" w:rsidRPr="00831FCA" w:rsidTr="00D86AAB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  <w:lang w:bidi="ar-JO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 xml:space="preserve">Do you believe the formation of </w:t>
            </w:r>
            <w:proofErr w:type="spellStart"/>
            <w:r w:rsidRPr="00831FCA">
              <w:rPr>
                <w:rFonts w:cstheme="majorBidi"/>
              </w:rPr>
              <w:t>Hamdallah</w:t>
            </w:r>
            <w:proofErr w:type="spellEnd"/>
            <w:r w:rsidRPr="00831FCA">
              <w:rPr>
                <w:rFonts w:cstheme="majorBidi"/>
              </w:rPr>
              <w:t xml:space="preserve"> government will delay or advance the formation of unity government?</w:t>
            </w:r>
          </w:p>
        </w:tc>
      </w:tr>
      <w:tr w:rsidR="0039562D" w:rsidRPr="00831FCA" w:rsidTr="008B6F5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Delay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</w:tr>
      <w:tr w:rsidR="0039562D" w:rsidRPr="00831FCA" w:rsidTr="008B6F5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Advance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</w:tr>
      <w:tr w:rsidR="0039562D" w:rsidRPr="00831FCA" w:rsidTr="008B6F5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 change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</w:tr>
      <w:tr w:rsidR="0039562D" w:rsidRPr="00831FCA" w:rsidTr="008B6F5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10.3%</w:t>
            </w:r>
          </w:p>
        </w:tc>
      </w:tr>
    </w:tbl>
    <w:p w:rsidR="004E119D" w:rsidRDefault="004E119D" w:rsidP="00741D68">
      <w:pPr>
        <w:spacing w:after="0"/>
        <w:rPr>
          <w:rFonts w:eastAsia="Calibri" w:cstheme="majorBidi"/>
        </w:rPr>
      </w:pPr>
    </w:p>
    <w:p w:rsidR="007F6B52" w:rsidRDefault="007F6B52" w:rsidP="00741D68">
      <w:pPr>
        <w:spacing w:after="0"/>
        <w:rPr>
          <w:rFonts w:eastAsia="Calibri" w:cstheme="majorBidi"/>
        </w:rPr>
      </w:pPr>
    </w:p>
    <w:p w:rsidR="007F6B52" w:rsidRDefault="007F6B52" w:rsidP="00741D68">
      <w:pPr>
        <w:spacing w:after="0"/>
        <w:rPr>
          <w:rFonts w:eastAsia="Calibri" w:cstheme="majorBidi"/>
        </w:rPr>
      </w:pPr>
    </w:p>
    <w:p w:rsidR="00ED5D3F" w:rsidRPr="00831FCA" w:rsidRDefault="00ED5D3F" w:rsidP="00741D68">
      <w:pPr>
        <w:spacing w:after="0"/>
        <w:rPr>
          <w:rFonts w:eastAsia="Calibri" w:cstheme="majorBidi"/>
        </w:rPr>
      </w:pPr>
    </w:p>
    <w:p w:rsidR="004E119D" w:rsidRPr="00831FCA" w:rsidRDefault="004E119D" w:rsidP="00741D68">
      <w:pPr>
        <w:spacing w:after="0"/>
        <w:rPr>
          <w:rFonts w:eastAsia="Calibri" w:cstheme="majorBidi"/>
          <w:b/>
          <w:bCs/>
          <w:sz w:val="24"/>
          <w:szCs w:val="24"/>
          <w:u w:val="single"/>
        </w:rPr>
      </w:pPr>
      <w:r w:rsidRPr="00831FCA">
        <w:rPr>
          <w:rFonts w:eastAsia="Calibri" w:cstheme="majorBidi"/>
          <w:b/>
          <w:bCs/>
          <w:sz w:val="24"/>
          <w:szCs w:val="24"/>
          <w:u w:val="single"/>
        </w:rPr>
        <w:lastRenderedPageBreak/>
        <w:t>Arab Uprising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eastAsia="Arial Unicode MS" w:cstheme="majorBidi"/>
              </w:rPr>
            </w:pPr>
            <w:r w:rsidRPr="00831FCA">
              <w:rPr>
                <w:rFonts w:eastAsia="Arial Unicode MS" w:cstheme="majorBidi"/>
              </w:rPr>
              <w:t>Are you following events taking place in Syria?</w:t>
            </w:r>
          </w:p>
        </w:tc>
      </w:tr>
      <w:tr w:rsidR="0039562D" w:rsidRPr="00831FCA" w:rsidTr="008A46C1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80.2%</w:t>
            </w:r>
          </w:p>
        </w:tc>
      </w:tr>
      <w:tr w:rsidR="0039562D" w:rsidRPr="00831FCA" w:rsidTr="008A46C1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</w:tr>
    </w:tbl>
    <w:p w:rsidR="004E119D" w:rsidRPr="00831FCA" w:rsidRDefault="004E119D" w:rsidP="00741D68">
      <w:pPr>
        <w:spacing w:after="0"/>
        <w:rPr>
          <w:rFonts w:eastAsia="Calibr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eastAsia="Arial Unicode MS" w:cstheme="majorBidi"/>
              </w:rPr>
            </w:pPr>
            <w:r w:rsidRPr="00831FCA">
              <w:rPr>
                <w:rFonts w:eastAsia="Arial Unicode MS" w:cstheme="majorBidi"/>
              </w:rPr>
              <w:t>In view of the confrontations taking place in Syria, can you tell me if you support or oppose protestors' demands to change the regime?</w:t>
            </w:r>
          </w:p>
        </w:tc>
      </w:tr>
      <w:tr w:rsidR="0039562D" w:rsidRPr="00831FCA" w:rsidTr="00FD47E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Support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61.6%</w:t>
            </w:r>
          </w:p>
        </w:tc>
      </w:tr>
      <w:tr w:rsidR="0039562D" w:rsidRPr="00831FCA" w:rsidTr="00FD47E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Oppose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25.5%</w:t>
            </w:r>
          </w:p>
        </w:tc>
      </w:tr>
      <w:tr w:rsidR="0039562D" w:rsidRPr="00831FCA" w:rsidTr="00FD47E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</w:tr>
    </w:tbl>
    <w:p w:rsidR="004E119D" w:rsidRPr="00831FCA" w:rsidRDefault="004E119D" w:rsidP="00741D68">
      <w:pPr>
        <w:spacing w:after="0"/>
        <w:rPr>
          <w:rFonts w:eastAsia="Calibr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Are you following events taking place in Turkey?</w:t>
            </w:r>
          </w:p>
        </w:tc>
      </w:tr>
      <w:tr w:rsidR="0039562D" w:rsidRPr="00831FCA" w:rsidTr="003B44F4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48.6%</w:t>
            </w:r>
          </w:p>
        </w:tc>
      </w:tr>
      <w:tr w:rsidR="0039562D" w:rsidRPr="00831FCA" w:rsidTr="003B44F4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eastAsia="Times New Roman" w:cstheme="majorBidi"/>
              </w:rPr>
            </w:pPr>
            <w:r w:rsidRPr="00831FCA">
              <w:rPr>
                <w:rFonts w:eastAsia="Arial Unicode MS" w:cstheme="majorBidi"/>
              </w:rPr>
              <w:t>Do you believe that the changes taking place elsewhere in the region are positively or negatively affecting the Palestinian situation?</w:t>
            </w:r>
            <w:r w:rsidRPr="00831FCA">
              <w:rPr>
                <w:rFonts w:cstheme="majorBidi"/>
              </w:rPr>
              <w:tab/>
            </w:r>
          </w:p>
        </w:tc>
      </w:tr>
      <w:tr w:rsidR="0039562D" w:rsidRPr="00831FCA" w:rsidTr="00D876F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Positively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17.4%</w:t>
            </w:r>
          </w:p>
        </w:tc>
      </w:tr>
      <w:tr w:rsidR="0039562D" w:rsidRPr="00831FCA" w:rsidTr="00D876F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 affect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44.6%</w:t>
            </w:r>
          </w:p>
        </w:tc>
      </w:tr>
      <w:tr w:rsidR="0039562D" w:rsidRPr="00831FCA" w:rsidTr="00D876F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Negatively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</w:tr>
      <w:tr w:rsidR="0039562D" w:rsidRPr="00831FCA" w:rsidTr="00D876FE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believe there is a chance that similar protests could break out against the governments in the West Bank?</w:t>
            </w:r>
          </w:p>
        </w:tc>
      </w:tr>
      <w:tr w:rsidR="0039562D" w:rsidRPr="00831FCA" w:rsidTr="00CC0B1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41.1%</w:t>
            </w:r>
          </w:p>
        </w:tc>
      </w:tr>
      <w:tr w:rsidR="0039562D" w:rsidRPr="00831FCA" w:rsidTr="00CC0B1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</w:tr>
      <w:tr w:rsidR="0039562D" w:rsidRPr="00831FCA" w:rsidTr="00CC0B1D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1638"/>
      </w:tblGrid>
      <w:tr w:rsidR="00741D68" w:rsidRPr="00831FCA" w:rsidTr="00831FCA">
        <w:tc>
          <w:tcPr>
            <w:tcW w:w="4248" w:type="dxa"/>
            <w:shd w:val="clear" w:color="auto" w:fill="EAF1DD" w:themeFill="accent3" w:themeFillTint="33"/>
          </w:tcPr>
          <w:p w:rsidR="00741D68" w:rsidRPr="00831FCA" w:rsidRDefault="00741D68" w:rsidP="00741D68"/>
        </w:tc>
        <w:tc>
          <w:tcPr>
            <w:tcW w:w="180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West Bank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741D68" w:rsidRPr="00831FCA" w:rsidRDefault="00741D68" w:rsidP="00741D68">
            <w:r w:rsidRPr="00831FCA">
              <w:t>Gaza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:rsidR="00741D68" w:rsidRPr="00831FCA" w:rsidRDefault="00741D68" w:rsidP="00741D68">
            <w:r>
              <w:t>Total</w:t>
            </w:r>
          </w:p>
        </w:tc>
      </w:tr>
      <w:tr w:rsidR="004E119D" w:rsidRPr="00831FCA" w:rsidTr="00831FCA">
        <w:tc>
          <w:tcPr>
            <w:tcW w:w="9576" w:type="dxa"/>
            <w:gridSpan w:val="4"/>
            <w:shd w:val="clear" w:color="auto" w:fill="EAF1DD" w:themeFill="accent3" w:themeFillTint="33"/>
          </w:tcPr>
          <w:p w:rsidR="004E119D" w:rsidRPr="00831FCA" w:rsidRDefault="004E119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 you believe there is a chance that similar protests could break out against the governments in Gaza?</w:t>
            </w:r>
          </w:p>
        </w:tc>
      </w:tr>
      <w:tr w:rsidR="0039562D" w:rsidRPr="00831FCA" w:rsidTr="00715245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Yes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45.5%</w:t>
            </w:r>
          </w:p>
        </w:tc>
      </w:tr>
      <w:tr w:rsidR="0039562D" w:rsidRPr="00831FCA" w:rsidTr="00715245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No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43.5%</w:t>
            </w:r>
          </w:p>
        </w:tc>
      </w:tr>
      <w:tr w:rsidR="0039562D" w:rsidRPr="00831FCA" w:rsidTr="00715245">
        <w:tc>
          <w:tcPr>
            <w:tcW w:w="4248" w:type="dxa"/>
            <w:shd w:val="clear" w:color="auto" w:fill="EAF1DD" w:themeFill="accent3" w:themeFillTint="33"/>
          </w:tcPr>
          <w:p w:rsidR="0039562D" w:rsidRPr="00831FCA" w:rsidRDefault="0039562D" w:rsidP="00741D68">
            <w:pPr>
              <w:rPr>
                <w:rFonts w:cstheme="majorBidi"/>
              </w:rPr>
            </w:pPr>
            <w:r w:rsidRPr="00831FCA">
              <w:rPr>
                <w:rFonts w:cstheme="majorBidi"/>
              </w:rPr>
              <w:t>Don’t know</w:t>
            </w:r>
          </w:p>
        </w:tc>
        <w:tc>
          <w:tcPr>
            <w:tcW w:w="180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890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1638" w:type="dxa"/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</w:tr>
    </w:tbl>
    <w:p w:rsidR="004E119D" w:rsidRPr="00831FCA" w:rsidRDefault="004E119D" w:rsidP="00741D68">
      <w:pPr>
        <w:spacing w:after="0"/>
        <w:rPr>
          <w:rFonts w:cstheme="majorBidi"/>
        </w:rPr>
      </w:pPr>
    </w:p>
    <w:p w:rsidR="00FC331C" w:rsidRPr="00831FCA" w:rsidRDefault="00FC331C" w:rsidP="00741D68">
      <w:pPr>
        <w:spacing w:after="0"/>
      </w:pPr>
      <w:r w:rsidRPr="00831FC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C331C" w:rsidRPr="00831FCA" w:rsidTr="00FC331C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C331C" w:rsidRPr="00831FCA" w:rsidRDefault="00FC331C">
            <w:pPr>
              <w:jc w:val="center"/>
              <w:rPr>
                <w:b/>
                <w:bCs/>
                <w:sz w:val="32"/>
                <w:szCs w:val="32"/>
              </w:rPr>
            </w:pPr>
            <w:r w:rsidRPr="00831FCA">
              <w:rPr>
                <w:b/>
                <w:bCs/>
                <w:sz w:val="32"/>
                <w:szCs w:val="32"/>
              </w:rPr>
              <w:lastRenderedPageBreak/>
              <w:t>Sample Distribution</w:t>
            </w:r>
            <w:r w:rsidR="0039562D">
              <w:rPr>
                <w:b/>
                <w:bCs/>
                <w:sz w:val="32"/>
                <w:szCs w:val="32"/>
              </w:rPr>
              <w:t xml:space="preserve"> (%)</w:t>
            </w:r>
          </w:p>
        </w:tc>
      </w:tr>
      <w:tr w:rsidR="00FC331C" w:rsidRPr="00831FCA" w:rsidTr="00FC331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C331C" w:rsidRPr="00831FCA" w:rsidRDefault="00FC331C">
            <w:pPr>
              <w:jc w:val="center"/>
            </w:pPr>
            <w:r w:rsidRPr="00831FCA">
              <w:rPr>
                <w:b/>
                <w:bCs/>
              </w:rPr>
              <w:t>District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C331C" w:rsidRPr="00831FCA" w:rsidRDefault="00FC331C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Gender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Jenin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proofErr w:type="spellStart"/>
            <w:r w:rsidRPr="00831FCA">
              <w:rPr>
                <w:rFonts w:cs="Arial"/>
              </w:rPr>
              <w:t>Tulkarm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Female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Qalqilya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Age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Nablus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18-30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proofErr w:type="spellStart"/>
            <w:r w:rsidRPr="00831FCA">
              <w:rPr>
                <w:rFonts w:cs="Arial"/>
              </w:rPr>
              <w:t>Salfit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31-40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Tubas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41+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Ramallah &amp;</w:t>
            </w:r>
            <w:proofErr w:type="spellStart"/>
            <w:r w:rsidRPr="00831FCA">
              <w:rPr>
                <w:rFonts w:cs="Arial"/>
              </w:rPr>
              <w:t>Albireh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Marital Status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Jerusalem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Single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Jericho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Married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Bethlehem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Hebron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Refugee status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proofErr w:type="spellStart"/>
            <w:r w:rsidRPr="00831FCA">
              <w:rPr>
                <w:rFonts w:cs="Arial"/>
              </w:rPr>
              <w:t>Jabalya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Non-refugee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proofErr w:type="spellStart"/>
            <w:r w:rsidRPr="00831FCA">
              <w:rPr>
                <w:rFonts w:cs="Arial"/>
              </w:rPr>
              <w:t>DeirAlbalah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Educational level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proofErr w:type="spellStart"/>
            <w:r w:rsidRPr="00831FCA">
              <w:rPr>
                <w:rFonts w:cs="Arial"/>
              </w:rPr>
              <w:t>Khanyounis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Up to 9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proofErr w:type="spellStart"/>
            <w:r w:rsidRPr="00831FCA">
              <w:rPr>
                <w:rFonts w:cs="Arial"/>
              </w:rPr>
              <w:t>Rafah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Secondary (10-12)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</w:tr>
      <w:tr w:rsidR="0039562D" w:rsidRPr="00831FCA" w:rsidTr="00FC331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rFonts w:cs="Arial"/>
                <w:b/>
                <w:bCs/>
              </w:rPr>
            </w:pPr>
            <w:r w:rsidRPr="00831FCA">
              <w:rPr>
                <w:rFonts w:cs="Arial"/>
                <w:b/>
                <w:bCs/>
              </w:rPr>
              <w:t>Residence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More than 12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Pr="00831FCA" w:rsidRDefault="0039562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32.5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City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Occupation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Village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Laborer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Camp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Employee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</w:tr>
      <w:tr w:rsidR="0039562D" w:rsidRPr="00831FCA" w:rsidTr="00FC331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rFonts w:cs="Arial"/>
                <w:b/>
                <w:bCs/>
              </w:rPr>
            </w:pPr>
            <w:r w:rsidRPr="00831FCA">
              <w:rPr>
                <w:rFonts w:cs="Arial"/>
                <w:b/>
                <w:bCs/>
              </w:rPr>
              <w:t>Work Sector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Farmer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Pr="00831FCA" w:rsidRDefault="0039562D">
            <w:pPr>
              <w:bidi/>
              <w:rPr>
                <w:rFonts w:cs="Arial"/>
              </w:rPr>
            </w:pPr>
            <w:r>
              <w:rPr>
                <w:rFonts w:cs="Arial"/>
              </w:rPr>
              <w:t>1.8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Government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Merchant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Private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Professional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NGOs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Craftsman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Student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</w:tr>
      <w:tr w:rsidR="0039562D" w:rsidRPr="00831FCA" w:rsidTr="00FC331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Income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Housewife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Pr="00831FCA" w:rsidRDefault="0039562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36.4</w:t>
            </w:r>
          </w:p>
        </w:tc>
      </w:tr>
      <w:tr w:rsidR="0039562D" w:rsidRPr="00831FCA" w:rsidTr="00B909B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Above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Does not work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</w:tr>
      <w:tr w:rsidR="0039562D" w:rsidRPr="00831FCA" w:rsidTr="00B909B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Retired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</w:tr>
      <w:tr w:rsidR="0039562D" w:rsidRPr="00831FCA" w:rsidTr="00B909B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Below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Do you use the internet?</w:t>
            </w:r>
          </w:p>
        </w:tc>
      </w:tr>
      <w:tr w:rsidR="0039562D" w:rsidRPr="00831FCA" w:rsidTr="00626801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9562D" w:rsidRPr="00831FCA" w:rsidRDefault="0039562D">
            <w:pPr>
              <w:rPr>
                <w:b/>
                <w:bCs/>
              </w:rPr>
            </w:pPr>
            <w:r w:rsidRPr="00831FCA">
              <w:rPr>
                <w:rFonts w:cs="Arial"/>
                <w:b/>
                <w:bCs/>
              </w:rPr>
              <w:t>Region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r w:rsidRPr="00831FCA">
              <w:t>Yes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</w:tr>
      <w:tr w:rsidR="0039562D" w:rsidRPr="00831FCA" w:rsidTr="0039562D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West Bank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 w:rsidP="003956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Pr="00831FCA" w:rsidRDefault="0039562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51.3</w:t>
            </w:r>
          </w:p>
        </w:tc>
      </w:tr>
      <w:tr w:rsidR="0039562D" w:rsidRPr="00831FCA" w:rsidTr="00FC331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2D" w:rsidRPr="00831FCA" w:rsidRDefault="0039562D">
            <w:pPr>
              <w:rPr>
                <w:rFonts w:cs="Arial"/>
              </w:rPr>
            </w:pPr>
            <w:r w:rsidRPr="00831FCA">
              <w:rPr>
                <w:rFonts w:cs="Arial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9562D" w:rsidRPr="00831FCA" w:rsidRDefault="0039562D" w:rsidP="00FC331C">
            <w:pPr>
              <w:jc w:val="center"/>
              <w:rPr>
                <w:b/>
                <w:bCs/>
              </w:rPr>
            </w:pPr>
            <w:r w:rsidRPr="00831FCA">
              <w:rPr>
                <w:b/>
                <w:bCs/>
              </w:rPr>
              <w:t>Do you use Facebook</w:t>
            </w:r>
          </w:p>
        </w:tc>
      </w:tr>
      <w:tr w:rsidR="0039562D" w:rsidRPr="00831FCA" w:rsidTr="00741D68"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2D" w:rsidRPr="00831FCA" w:rsidRDefault="0039562D">
            <w:pPr>
              <w:jc w:val="right"/>
              <w:rPr>
                <w:rFonts w:cs="Aria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Pr="00831FCA" w:rsidRDefault="0039562D">
            <w:r w:rsidRPr="00831FCA">
              <w:t>Yes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</w:tr>
      <w:tr w:rsidR="0039562D" w:rsidRPr="00831FCA" w:rsidTr="00741D68">
        <w:tc>
          <w:tcPr>
            <w:tcW w:w="4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Pr="00831FCA" w:rsidRDefault="0039562D">
            <w:pPr>
              <w:jc w:val="right"/>
              <w:rPr>
                <w:rFonts w:cs="Aria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Pr="00831FCA" w:rsidRDefault="0039562D">
            <w:r w:rsidRPr="00831FCA">
              <w:t>No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</w:tr>
    </w:tbl>
    <w:p w:rsidR="004E119D" w:rsidRPr="00831FCA" w:rsidRDefault="004E119D"/>
    <w:sectPr w:rsidR="004E119D" w:rsidRPr="00831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583"/>
    <w:multiLevelType w:val="hybridMultilevel"/>
    <w:tmpl w:val="8476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6278"/>
    <w:multiLevelType w:val="hybridMultilevel"/>
    <w:tmpl w:val="53C2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2DA"/>
    <w:multiLevelType w:val="hybridMultilevel"/>
    <w:tmpl w:val="EE94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1446"/>
    <w:multiLevelType w:val="hybridMultilevel"/>
    <w:tmpl w:val="F5CC2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5F1B"/>
    <w:multiLevelType w:val="hybridMultilevel"/>
    <w:tmpl w:val="AB02F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AA1"/>
    <w:multiLevelType w:val="hybridMultilevel"/>
    <w:tmpl w:val="53C2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318D"/>
    <w:multiLevelType w:val="hybridMultilevel"/>
    <w:tmpl w:val="5752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B285B"/>
    <w:multiLevelType w:val="hybridMultilevel"/>
    <w:tmpl w:val="AE22D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564F1"/>
    <w:multiLevelType w:val="hybridMultilevel"/>
    <w:tmpl w:val="A244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1374D"/>
    <w:multiLevelType w:val="hybridMultilevel"/>
    <w:tmpl w:val="A278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84D1C"/>
    <w:multiLevelType w:val="hybridMultilevel"/>
    <w:tmpl w:val="BB82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C10CA"/>
    <w:multiLevelType w:val="hybridMultilevel"/>
    <w:tmpl w:val="9B743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840DB"/>
    <w:multiLevelType w:val="hybridMultilevel"/>
    <w:tmpl w:val="AC3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CB3"/>
    <w:multiLevelType w:val="hybridMultilevel"/>
    <w:tmpl w:val="86282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F632D"/>
    <w:multiLevelType w:val="hybridMultilevel"/>
    <w:tmpl w:val="EC1C7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F3AEB"/>
    <w:multiLevelType w:val="hybridMultilevel"/>
    <w:tmpl w:val="2862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E3F46"/>
    <w:multiLevelType w:val="hybridMultilevel"/>
    <w:tmpl w:val="1DDC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A3944"/>
    <w:multiLevelType w:val="hybridMultilevel"/>
    <w:tmpl w:val="45B20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41E71"/>
    <w:multiLevelType w:val="hybridMultilevel"/>
    <w:tmpl w:val="2604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C6E63"/>
    <w:multiLevelType w:val="hybridMultilevel"/>
    <w:tmpl w:val="4316E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33000"/>
    <w:multiLevelType w:val="hybridMultilevel"/>
    <w:tmpl w:val="53C2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82D5B"/>
    <w:multiLevelType w:val="hybridMultilevel"/>
    <w:tmpl w:val="6640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C1C73"/>
    <w:multiLevelType w:val="hybridMultilevel"/>
    <w:tmpl w:val="31A4E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D7A40"/>
    <w:multiLevelType w:val="hybridMultilevel"/>
    <w:tmpl w:val="7CF8C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02D5"/>
    <w:multiLevelType w:val="hybridMultilevel"/>
    <w:tmpl w:val="6CD6AC06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>
      <w:start w:val="1"/>
      <w:numFmt w:val="lowerLetter"/>
      <w:lvlText w:val="%5."/>
      <w:lvlJc w:val="left"/>
      <w:pPr>
        <w:ind w:left="8280" w:hanging="360"/>
      </w:pPr>
    </w:lvl>
    <w:lvl w:ilvl="5" w:tplc="0409001B">
      <w:start w:val="1"/>
      <w:numFmt w:val="lowerRoman"/>
      <w:lvlText w:val="%6."/>
      <w:lvlJc w:val="right"/>
      <w:pPr>
        <w:ind w:left="9000" w:hanging="180"/>
      </w:pPr>
    </w:lvl>
    <w:lvl w:ilvl="6" w:tplc="0409000F">
      <w:start w:val="1"/>
      <w:numFmt w:val="decimal"/>
      <w:lvlText w:val="%7."/>
      <w:lvlJc w:val="left"/>
      <w:pPr>
        <w:ind w:left="9720" w:hanging="360"/>
      </w:pPr>
    </w:lvl>
    <w:lvl w:ilvl="7" w:tplc="04090019">
      <w:start w:val="1"/>
      <w:numFmt w:val="lowerLetter"/>
      <w:lvlText w:val="%8."/>
      <w:lvlJc w:val="left"/>
      <w:pPr>
        <w:ind w:left="10440" w:hanging="360"/>
      </w:pPr>
    </w:lvl>
    <w:lvl w:ilvl="8" w:tplc="0409001B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51492F74"/>
    <w:multiLevelType w:val="hybridMultilevel"/>
    <w:tmpl w:val="4A24C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B21BD"/>
    <w:multiLevelType w:val="hybridMultilevel"/>
    <w:tmpl w:val="2382AB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52C1F"/>
    <w:multiLevelType w:val="hybridMultilevel"/>
    <w:tmpl w:val="D536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A7D57"/>
    <w:multiLevelType w:val="hybridMultilevel"/>
    <w:tmpl w:val="7282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A5464"/>
    <w:multiLevelType w:val="hybridMultilevel"/>
    <w:tmpl w:val="7234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F6EE2"/>
    <w:multiLevelType w:val="hybridMultilevel"/>
    <w:tmpl w:val="3402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73D72"/>
    <w:multiLevelType w:val="hybridMultilevel"/>
    <w:tmpl w:val="AE22D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065A5"/>
    <w:multiLevelType w:val="hybridMultilevel"/>
    <w:tmpl w:val="6FEA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58E9"/>
    <w:multiLevelType w:val="hybridMultilevel"/>
    <w:tmpl w:val="42345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376A3A"/>
    <w:multiLevelType w:val="hybridMultilevel"/>
    <w:tmpl w:val="E736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04F40"/>
    <w:multiLevelType w:val="hybridMultilevel"/>
    <w:tmpl w:val="15245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E4D34"/>
    <w:multiLevelType w:val="hybridMultilevel"/>
    <w:tmpl w:val="0460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F33FA"/>
    <w:multiLevelType w:val="hybridMultilevel"/>
    <w:tmpl w:val="6CD6AC06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>
      <w:start w:val="1"/>
      <w:numFmt w:val="lowerLetter"/>
      <w:lvlText w:val="%5."/>
      <w:lvlJc w:val="left"/>
      <w:pPr>
        <w:ind w:left="8280" w:hanging="360"/>
      </w:pPr>
    </w:lvl>
    <w:lvl w:ilvl="5" w:tplc="0409001B">
      <w:start w:val="1"/>
      <w:numFmt w:val="lowerRoman"/>
      <w:lvlText w:val="%6."/>
      <w:lvlJc w:val="right"/>
      <w:pPr>
        <w:ind w:left="9000" w:hanging="180"/>
      </w:pPr>
    </w:lvl>
    <w:lvl w:ilvl="6" w:tplc="0409000F">
      <w:start w:val="1"/>
      <w:numFmt w:val="decimal"/>
      <w:lvlText w:val="%7."/>
      <w:lvlJc w:val="left"/>
      <w:pPr>
        <w:ind w:left="9720" w:hanging="360"/>
      </w:pPr>
    </w:lvl>
    <w:lvl w:ilvl="7" w:tplc="04090019">
      <w:start w:val="1"/>
      <w:numFmt w:val="lowerLetter"/>
      <w:lvlText w:val="%8."/>
      <w:lvlJc w:val="left"/>
      <w:pPr>
        <w:ind w:left="10440" w:hanging="360"/>
      </w:pPr>
    </w:lvl>
    <w:lvl w:ilvl="8" w:tplc="0409001B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E"/>
    <w:rsid w:val="00061813"/>
    <w:rsid w:val="000752D7"/>
    <w:rsid w:val="000F6357"/>
    <w:rsid w:val="00243C04"/>
    <w:rsid w:val="002F0DAD"/>
    <w:rsid w:val="003501BE"/>
    <w:rsid w:val="0039562D"/>
    <w:rsid w:val="003C7535"/>
    <w:rsid w:val="003D072F"/>
    <w:rsid w:val="004E119D"/>
    <w:rsid w:val="00741D68"/>
    <w:rsid w:val="007F6B52"/>
    <w:rsid w:val="00831FCA"/>
    <w:rsid w:val="00877A8A"/>
    <w:rsid w:val="009D55F6"/>
    <w:rsid w:val="00A20122"/>
    <w:rsid w:val="00B84FEA"/>
    <w:rsid w:val="00CC5FFF"/>
    <w:rsid w:val="00D01C78"/>
    <w:rsid w:val="00D62ACC"/>
    <w:rsid w:val="00ED5D3F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BE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35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752D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BE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35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752D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ra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wrad@aw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3</cp:revision>
  <dcterms:created xsi:type="dcterms:W3CDTF">2013-07-03T06:24:00Z</dcterms:created>
  <dcterms:modified xsi:type="dcterms:W3CDTF">2013-07-03T10:23:00Z</dcterms:modified>
</cp:coreProperties>
</file>